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9E" w:rsidRPr="00C74EA1" w:rsidRDefault="00DE1796" w:rsidP="00FA2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1">
        <w:rPr>
          <w:rFonts w:ascii="Times New Roman" w:hAnsi="Times New Roman" w:cs="Times New Roman"/>
          <w:b/>
          <w:sz w:val="28"/>
          <w:szCs w:val="28"/>
        </w:rPr>
        <w:t xml:space="preserve">Как подготовить </w:t>
      </w:r>
      <w:r w:rsidR="00534DF6" w:rsidRPr="00C74EA1">
        <w:rPr>
          <w:rFonts w:ascii="Times New Roman" w:hAnsi="Times New Roman" w:cs="Times New Roman"/>
          <w:b/>
          <w:sz w:val="28"/>
          <w:szCs w:val="28"/>
        </w:rPr>
        <w:t xml:space="preserve">землянику садовую </w:t>
      </w:r>
      <w:r w:rsidR="003E44B2" w:rsidRPr="00C74EA1">
        <w:rPr>
          <w:rFonts w:ascii="Times New Roman" w:hAnsi="Times New Roman" w:cs="Times New Roman"/>
          <w:b/>
          <w:sz w:val="28"/>
          <w:szCs w:val="28"/>
        </w:rPr>
        <w:t xml:space="preserve"> к успешной зимовке</w:t>
      </w:r>
    </w:p>
    <w:p w:rsidR="00E2727E" w:rsidRDefault="00E2727E" w:rsidP="00FA29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03F91" w:rsidRPr="00C03F91">
        <w:rPr>
          <w:rFonts w:ascii="Times New Roman" w:hAnsi="Times New Roman" w:cs="Times New Roman"/>
          <w:color w:val="000000"/>
          <w:sz w:val="28"/>
          <w:szCs w:val="28"/>
        </w:rPr>
        <w:t>Земляника</w:t>
      </w:r>
      <w:r w:rsidR="00534DF6">
        <w:rPr>
          <w:rFonts w:ascii="Times New Roman" w:hAnsi="Times New Roman" w:cs="Times New Roman"/>
          <w:color w:val="000000"/>
          <w:sz w:val="28"/>
          <w:szCs w:val="28"/>
        </w:rPr>
        <w:t xml:space="preserve"> садовая</w:t>
      </w:r>
      <w:r w:rsidR="003E4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4B2" w:rsidRPr="003E44B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03F91" w:rsidRPr="00C03F91">
        <w:rPr>
          <w:rFonts w:ascii="Times New Roman" w:hAnsi="Times New Roman" w:cs="Times New Roman"/>
          <w:color w:val="000000"/>
          <w:sz w:val="28"/>
          <w:szCs w:val="28"/>
        </w:rPr>
        <w:t xml:space="preserve"> одна из </w:t>
      </w:r>
      <w:r w:rsidR="00534DF6">
        <w:rPr>
          <w:rFonts w:ascii="Times New Roman" w:hAnsi="Times New Roman" w:cs="Times New Roman"/>
          <w:color w:val="000000"/>
          <w:sz w:val="28"/>
          <w:szCs w:val="28"/>
        </w:rPr>
        <w:t xml:space="preserve">самых </w:t>
      </w:r>
      <w:r w:rsidR="00C03F91" w:rsidRPr="00C03F91">
        <w:rPr>
          <w:rFonts w:ascii="Times New Roman" w:hAnsi="Times New Roman" w:cs="Times New Roman"/>
          <w:color w:val="000000"/>
          <w:sz w:val="28"/>
          <w:szCs w:val="28"/>
        </w:rPr>
        <w:t>люб</w:t>
      </w:r>
      <w:r w:rsidR="00534DF6">
        <w:rPr>
          <w:rFonts w:ascii="Times New Roman" w:hAnsi="Times New Roman" w:cs="Times New Roman"/>
          <w:color w:val="000000"/>
          <w:sz w:val="28"/>
          <w:szCs w:val="28"/>
        </w:rPr>
        <w:t>имых ягод</w:t>
      </w:r>
      <w:r w:rsidR="00C03F91" w:rsidRPr="00C03F91">
        <w:rPr>
          <w:rFonts w:ascii="Times New Roman" w:hAnsi="Times New Roman" w:cs="Times New Roman"/>
          <w:color w:val="000000"/>
          <w:sz w:val="28"/>
          <w:szCs w:val="28"/>
        </w:rPr>
        <w:t>. Она радует вкусом, ароматом и возможностью заготовить свежие ягоды на зиму</w:t>
      </w:r>
      <w:r w:rsidR="00534DF6">
        <w:rPr>
          <w:rFonts w:ascii="Times New Roman" w:hAnsi="Times New Roman" w:cs="Times New Roman"/>
          <w:color w:val="000000"/>
          <w:sz w:val="28"/>
          <w:szCs w:val="28"/>
        </w:rPr>
        <w:t xml:space="preserve">. Чтобы земляника садовая хорошо перезимовала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важно вовремя провести </w:t>
      </w:r>
      <w:r w:rsidR="00C03F91" w:rsidRPr="00C03F91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ероприятия по подготовки ее к зимовке</w:t>
      </w:r>
      <w:r w:rsidR="00C03F91" w:rsidRPr="00C03F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E44B2">
        <w:rPr>
          <w:rFonts w:ascii="Times New Roman" w:hAnsi="Times New Roman" w:cs="Times New Roman"/>
          <w:color w:val="000000"/>
          <w:sz w:val="28"/>
          <w:szCs w:val="28"/>
        </w:rPr>
        <w:t>Оптимальным периодом</w:t>
      </w:r>
      <w:r w:rsidR="00C03F91" w:rsidRPr="00C03F9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август, когда кусты завершают плодоношение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44B2" w:rsidRDefault="003E44B2" w:rsidP="00FA29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727E" w:rsidRPr="00C74EA1" w:rsidRDefault="00E2727E" w:rsidP="003E44B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74E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Основные </w:t>
      </w:r>
      <w:r w:rsidR="00D96C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мероприятия по подготовке</w:t>
      </w:r>
      <w:r w:rsidRPr="00C74E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культуры к зиме</w:t>
      </w:r>
      <w:r w:rsidR="003E44B2" w:rsidRPr="00C74E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E2727E" w:rsidRPr="00E2727E" w:rsidRDefault="001F0890" w:rsidP="00FA29F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4EA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Сроки проведения работ.</w:t>
      </w:r>
      <w:r w:rsidRPr="001F0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Растение должно полностью отплодоносить и уйти на покой, листья </w:t>
      </w:r>
      <w:r w:rsidR="00D96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меняют цвет </w:t>
      </w:r>
      <w:proofErr w:type="gramStart"/>
      <w:r w:rsidR="00D96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D96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96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желто-бурый</w:t>
      </w:r>
      <w:proofErr w:type="gramEnd"/>
      <w:r w:rsidR="00D96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или </w:t>
      </w:r>
      <w:r w:rsidR="00072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</w:t>
      </w:r>
      <w:r w:rsidRPr="001F0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цветоносы </w:t>
      </w:r>
      <w:r w:rsidR="00D96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перестают формироваться</w:t>
      </w:r>
      <w:r w:rsidRPr="001F08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ягод нет. </w:t>
      </w:r>
      <w:r w:rsidR="00E2727E" w:rsidRPr="00E2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обычных сорт</w:t>
      </w:r>
      <w:r w:rsidR="00D96C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 такое состояние наступает</w:t>
      </w:r>
      <w:r w:rsidR="00E2727E" w:rsidRPr="00E2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3E4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августе</w:t>
      </w:r>
      <w:r w:rsidR="00E2727E" w:rsidRPr="00E2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</w:t>
      </w:r>
      <w:r w:rsidR="00072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ремонтантной клубники</w:t>
      </w:r>
      <w:r w:rsidR="00E2727E" w:rsidRPr="00E2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</w:t>
      </w:r>
      <w:r w:rsidR="000721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происходит позже</w:t>
      </w:r>
      <w:r w:rsidR="00E2727E" w:rsidRPr="00E2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6D82" w:rsidRDefault="0007219A" w:rsidP="00FA29F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Подкормка к</w:t>
      </w:r>
      <w:r w:rsidR="001F0890" w:rsidRPr="00C74E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зимовке</w:t>
      </w:r>
      <w:r w:rsidR="006C1B32" w:rsidRPr="00C74E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C1B32" w:rsidRPr="006C1B32">
        <w:rPr>
          <w:rFonts w:ascii="Times New Roman" w:hAnsi="Times New Roman" w:cs="Times New Roman"/>
          <w:sz w:val="28"/>
          <w:szCs w:val="28"/>
        </w:rPr>
        <w:t xml:space="preserve"> Есть </w:t>
      </w:r>
      <w:r w:rsidR="006C1B32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и</w:t>
      </w:r>
      <w:r w:rsidR="001F0890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комплексные</w:t>
      </w:r>
      <w:r w:rsid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удобрения</w:t>
      </w:r>
      <w:proofErr w:type="gramStart"/>
      <w:r w:rsidR="00D96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F0890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одойдет птичий помет или раствор коровяка (10</w:t>
      </w:r>
      <w:r w:rsidR="003E4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890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с золой. </w:t>
      </w:r>
      <w:r w:rsidR="003E44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будете использовать к</w:t>
      </w:r>
      <w:r w:rsidR="006C1B32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омплексные удобрения</w:t>
      </w:r>
      <w:r w:rsidR="003E44B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 w:rsidR="006C1B32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</w:t>
      </w:r>
      <w:r w:rsidR="001F0890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отдавайте предпочтение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калийно-фосфорным составам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C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 и калий</w:t>
      </w:r>
      <w:r w:rsidR="001F0890" w:rsidRP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повышают устойчивость растений к </w:t>
      </w:r>
      <w:r w:rsid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неблагоприятным </w:t>
      </w:r>
      <w:r w:rsidR="00D9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погодным </w:t>
      </w:r>
      <w:r w:rsid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холоду</w:t>
      </w:r>
      <w:r w:rsidR="006C1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Подойдут</w:t>
      </w:r>
      <w:r w:rsidR="001F0890" w:rsidRP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1B32" w:rsidRP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суперфосфат,</w:t>
      </w:r>
      <w:r w:rsidR="001F0890" w:rsidRP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нитрофоска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калийная соль</w:t>
      </w:r>
      <w:r w:rsidR="001F0890" w:rsidRPr="00FB6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4B2" w:rsidRDefault="006C1B32" w:rsidP="00FA29F0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EA1">
        <w:rPr>
          <w:rFonts w:ascii="Times New Roman" w:hAnsi="Times New Roman" w:cs="Times New Roman"/>
          <w:b/>
          <w:i/>
          <w:sz w:val="28"/>
          <w:szCs w:val="28"/>
        </w:rPr>
        <w:t xml:space="preserve">Обработки от вредителей </w:t>
      </w:r>
      <w:r w:rsidR="00FB6D82" w:rsidRPr="00C74EA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74EA1">
        <w:rPr>
          <w:rFonts w:ascii="Times New Roman" w:hAnsi="Times New Roman" w:cs="Times New Roman"/>
          <w:b/>
          <w:i/>
          <w:sz w:val="28"/>
          <w:szCs w:val="28"/>
        </w:rPr>
        <w:t xml:space="preserve"> болезней.</w:t>
      </w:r>
      <w:r w:rsidRPr="00FB6D82">
        <w:rPr>
          <w:rFonts w:ascii="Times New Roman" w:hAnsi="Times New Roman" w:cs="Times New Roman"/>
          <w:sz w:val="28"/>
          <w:szCs w:val="28"/>
        </w:rPr>
        <w:t xml:space="preserve"> П</w:t>
      </w:r>
      <w:r w:rsidR="00D96C5B">
        <w:rPr>
          <w:rFonts w:ascii="Times New Roman" w:hAnsi="Times New Roman" w:cs="Times New Roman"/>
          <w:sz w:val="28"/>
          <w:szCs w:val="28"/>
        </w:rPr>
        <w:t>ри подготовке</w:t>
      </w:r>
      <w:r w:rsidRPr="00FB6D82">
        <w:rPr>
          <w:rFonts w:ascii="Times New Roman" w:hAnsi="Times New Roman" w:cs="Times New Roman"/>
          <w:sz w:val="28"/>
          <w:szCs w:val="28"/>
        </w:rPr>
        <w:t xml:space="preserve"> клубники к зиме </w:t>
      </w:r>
      <w:r w:rsidR="00D96C5B">
        <w:rPr>
          <w:rFonts w:ascii="Times New Roman" w:hAnsi="Times New Roman" w:cs="Times New Roman"/>
          <w:sz w:val="28"/>
          <w:szCs w:val="28"/>
        </w:rPr>
        <w:t>необходимо выполнить</w:t>
      </w:r>
      <w:r w:rsidRPr="00FB6D82">
        <w:rPr>
          <w:rFonts w:ascii="Times New Roman" w:hAnsi="Times New Roman" w:cs="Times New Roman"/>
          <w:sz w:val="28"/>
          <w:szCs w:val="28"/>
        </w:rPr>
        <w:t xml:space="preserve"> работы по защите насаждений от </w:t>
      </w:r>
      <w:r w:rsidR="00D96C5B">
        <w:rPr>
          <w:rFonts w:ascii="Times New Roman" w:hAnsi="Times New Roman" w:cs="Times New Roman"/>
          <w:sz w:val="28"/>
          <w:szCs w:val="28"/>
        </w:rPr>
        <w:t>болезней</w:t>
      </w:r>
      <w:r w:rsidRPr="00FB6D82">
        <w:rPr>
          <w:rFonts w:ascii="Times New Roman" w:hAnsi="Times New Roman" w:cs="Times New Roman"/>
          <w:sz w:val="28"/>
          <w:szCs w:val="28"/>
        </w:rPr>
        <w:t xml:space="preserve">. Осенью </w:t>
      </w:r>
      <w:r w:rsidR="0007219A">
        <w:rPr>
          <w:rFonts w:ascii="Times New Roman" w:hAnsi="Times New Roman" w:cs="Times New Roman"/>
          <w:sz w:val="28"/>
          <w:szCs w:val="28"/>
        </w:rPr>
        <w:t>обычно</w:t>
      </w:r>
      <w:r w:rsidRPr="00FB6D82">
        <w:rPr>
          <w:rFonts w:ascii="Times New Roman" w:hAnsi="Times New Roman" w:cs="Times New Roman"/>
          <w:sz w:val="28"/>
          <w:szCs w:val="28"/>
        </w:rPr>
        <w:t xml:space="preserve"> хорошо заметно, </w:t>
      </w:r>
      <w:r w:rsidR="0007219A">
        <w:rPr>
          <w:rFonts w:ascii="Times New Roman" w:hAnsi="Times New Roman" w:cs="Times New Roman"/>
          <w:sz w:val="28"/>
          <w:szCs w:val="28"/>
        </w:rPr>
        <w:t>чем поражены кусты</w:t>
      </w:r>
      <w:r w:rsidRPr="00FB6D82">
        <w:rPr>
          <w:rFonts w:ascii="Times New Roman" w:hAnsi="Times New Roman" w:cs="Times New Roman"/>
          <w:sz w:val="28"/>
          <w:szCs w:val="28"/>
        </w:rPr>
        <w:t>, поэтому сто</w:t>
      </w:r>
      <w:r w:rsidR="00D96C5B">
        <w:rPr>
          <w:rFonts w:ascii="Times New Roman" w:hAnsi="Times New Roman" w:cs="Times New Roman"/>
          <w:sz w:val="28"/>
          <w:szCs w:val="28"/>
        </w:rPr>
        <w:t>ит</w:t>
      </w:r>
      <w:r w:rsidRPr="00FB6D82">
        <w:rPr>
          <w:rFonts w:ascii="Times New Roman" w:hAnsi="Times New Roman" w:cs="Times New Roman"/>
          <w:sz w:val="28"/>
          <w:szCs w:val="28"/>
        </w:rPr>
        <w:t xml:space="preserve"> провести обработку</w:t>
      </w:r>
      <w:r w:rsidR="00D9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C5B">
        <w:rPr>
          <w:rFonts w:ascii="Times New Roman" w:hAnsi="Times New Roman" w:cs="Times New Roman"/>
          <w:sz w:val="28"/>
          <w:szCs w:val="28"/>
        </w:rPr>
        <w:t>фунгициами</w:t>
      </w:r>
      <w:proofErr w:type="spellEnd"/>
      <w:r w:rsidRPr="00FB6D82">
        <w:rPr>
          <w:rFonts w:ascii="Times New Roman" w:hAnsi="Times New Roman" w:cs="Times New Roman"/>
          <w:sz w:val="28"/>
          <w:szCs w:val="28"/>
        </w:rPr>
        <w:t>.</w:t>
      </w:r>
      <w:r w:rsidR="00FB6D82">
        <w:rPr>
          <w:rFonts w:ascii="Times New Roman" w:hAnsi="Times New Roman" w:cs="Times New Roman"/>
          <w:sz w:val="28"/>
          <w:szCs w:val="28"/>
        </w:rPr>
        <w:t xml:space="preserve"> Но сначала нужно обратить вни</w:t>
      </w:r>
      <w:r w:rsidR="00D96C5B">
        <w:rPr>
          <w:rFonts w:ascii="Times New Roman" w:hAnsi="Times New Roman" w:cs="Times New Roman"/>
          <w:sz w:val="28"/>
          <w:szCs w:val="28"/>
        </w:rPr>
        <w:t xml:space="preserve">мание на сорняки, если они есть, </w:t>
      </w:r>
      <w:r w:rsidR="00FB6D82">
        <w:rPr>
          <w:rFonts w:ascii="Times New Roman" w:hAnsi="Times New Roman" w:cs="Times New Roman"/>
          <w:sz w:val="28"/>
          <w:szCs w:val="28"/>
        </w:rPr>
        <w:t>нужно провести обработки с применение гербицидов, а потом только обрабатывать фунгицидом.</w:t>
      </w:r>
    </w:p>
    <w:p w:rsidR="006C1B32" w:rsidRPr="003E44B2" w:rsidRDefault="006C1B32" w:rsidP="003E44B2">
      <w:pPr>
        <w:pStyle w:val="a4"/>
        <w:shd w:val="clear" w:color="auto" w:fill="FFFFFF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4B2">
        <w:rPr>
          <w:rFonts w:ascii="Times New Roman" w:hAnsi="Times New Roman" w:cs="Times New Roman"/>
          <w:sz w:val="28"/>
          <w:szCs w:val="28"/>
        </w:rPr>
        <w:t>Также стоит осмотреть грядку на предмет вредителей. Часто клубнику поражает паутинный клещ. Чтобы защитить растения</w:t>
      </w:r>
      <w:r w:rsidR="003E44B2" w:rsidRPr="003E44B2">
        <w:rPr>
          <w:rFonts w:ascii="Times New Roman" w:hAnsi="Times New Roman" w:cs="Times New Roman"/>
          <w:sz w:val="28"/>
          <w:szCs w:val="28"/>
        </w:rPr>
        <w:t xml:space="preserve"> от него</w:t>
      </w:r>
      <w:r w:rsidR="0007219A">
        <w:rPr>
          <w:rFonts w:ascii="Times New Roman" w:hAnsi="Times New Roman" w:cs="Times New Roman"/>
          <w:sz w:val="28"/>
          <w:szCs w:val="28"/>
        </w:rPr>
        <w:t xml:space="preserve"> и </w:t>
      </w:r>
      <w:r w:rsidRPr="003E44B2">
        <w:rPr>
          <w:rFonts w:ascii="Times New Roman" w:hAnsi="Times New Roman" w:cs="Times New Roman"/>
          <w:sz w:val="28"/>
          <w:szCs w:val="28"/>
        </w:rPr>
        <w:t xml:space="preserve">других вредителей, стоит провести обработку </w:t>
      </w:r>
      <w:proofErr w:type="spellStart"/>
      <w:r w:rsidRPr="003E44B2">
        <w:rPr>
          <w:rFonts w:ascii="Times New Roman" w:hAnsi="Times New Roman" w:cs="Times New Roman"/>
          <w:sz w:val="28"/>
          <w:szCs w:val="28"/>
        </w:rPr>
        <w:t>химпрепаратами</w:t>
      </w:r>
      <w:proofErr w:type="spellEnd"/>
      <w:r w:rsidRPr="003E44B2">
        <w:rPr>
          <w:rFonts w:ascii="Times New Roman" w:hAnsi="Times New Roman" w:cs="Times New Roman"/>
          <w:sz w:val="28"/>
          <w:szCs w:val="28"/>
        </w:rPr>
        <w:t xml:space="preserve"> или наро</w:t>
      </w:r>
      <w:r w:rsidR="00FB6D82" w:rsidRPr="003E44B2">
        <w:rPr>
          <w:rFonts w:ascii="Times New Roman" w:hAnsi="Times New Roman" w:cs="Times New Roman"/>
          <w:sz w:val="28"/>
          <w:szCs w:val="28"/>
        </w:rPr>
        <w:t xml:space="preserve">дным </w:t>
      </w:r>
      <w:r w:rsidR="0007219A">
        <w:rPr>
          <w:rFonts w:ascii="Times New Roman" w:hAnsi="Times New Roman" w:cs="Times New Roman"/>
          <w:sz w:val="28"/>
          <w:szCs w:val="28"/>
        </w:rPr>
        <w:t>средствами</w:t>
      </w:r>
      <w:r w:rsidR="00FB6D82" w:rsidRPr="003E44B2">
        <w:rPr>
          <w:rFonts w:ascii="Times New Roman" w:hAnsi="Times New Roman" w:cs="Times New Roman"/>
          <w:sz w:val="28"/>
          <w:szCs w:val="28"/>
        </w:rPr>
        <w:t>.</w:t>
      </w:r>
    </w:p>
    <w:p w:rsidR="00FB6D82" w:rsidRPr="00FB6D82" w:rsidRDefault="00D96C5B" w:rsidP="00FA2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Обрезка клубники</w:t>
      </w:r>
      <w:r w:rsidR="00FB6D82" w:rsidRPr="00C74EA1">
        <w:rPr>
          <w:b/>
          <w:i/>
          <w:sz w:val="28"/>
          <w:szCs w:val="28"/>
        </w:rPr>
        <w:t>.</w:t>
      </w:r>
      <w:r w:rsidR="00FB6D82" w:rsidRPr="00FB6D82">
        <w:rPr>
          <w:sz w:val="28"/>
          <w:szCs w:val="28"/>
        </w:rPr>
        <w:t xml:space="preserve"> О</w:t>
      </w:r>
      <w:r>
        <w:rPr>
          <w:sz w:val="28"/>
          <w:szCs w:val="28"/>
        </w:rPr>
        <w:t>брезка растениям не помешает, о</w:t>
      </w:r>
      <w:r w:rsidR="0007219A">
        <w:rPr>
          <w:sz w:val="28"/>
          <w:szCs w:val="28"/>
        </w:rPr>
        <w:t>днако</w:t>
      </w:r>
      <w:r w:rsidR="00FB6D82" w:rsidRPr="00FB6D82">
        <w:rPr>
          <w:sz w:val="28"/>
          <w:szCs w:val="28"/>
        </w:rPr>
        <w:t xml:space="preserve"> делать </w:t>
      </w:r>
      <w:r w:rsidR="0007219A">
        <w:rPr>
          <w:sz w:val="28"/>
          <w:szCs w:val="28"/>
        </w:rPr>
        <w:t>ее</w:t>
      </w:r>
      <w:r w:rsidR="00FB6D82" w:rsidRPr="00FB6D82">
        <w:rPr>
          <w:sz w:val="28"/>
          <w:szCs w:val="28"/>
        </w:rPr>
        <w:t xml:space="preserve"> необходимо сразу после окончания плодоношения, чтобы </w:t>
      </w:r>
      <w:r w:rsidR="0007219A">
        <w:rPr>
          <w:sz w:val="28"/>
          <w:szCs w:val="28"/>
        </w:rPr>
        <w:t>кусты</w:t>
      </w:r>
      <w:r w:rsidR="00FB6D82" w:rsidRPr="00FB6D82">
        <w:rPr>
          <w:sz w:val="28"/>
          <w:szCs w:val="28"/>
        </w:rPr>
        <w:t xml:space="preserve"> успели </w:t>
      </w:r>
      <w:r w:rsidR="00FB6D82" w:rsidRPr="00FB6D82">
        <w:rPr>
          <w:sz w:val="28"/>
          <w:szCs w:val="28"/>
        </w:rPr>
        <w:lastRenderedPageBreak/>
        <w:t xml:space="preserve">нарастить вегетативную массу </w:t>
      </w:r>
      <w:r w:rsidR="0007219A">
        <w:rPr>
          <w:sz w:val="28"/>
          <w:szCs w:val="28"/>
        </w:rPr>
        <w:t>до зимы</w:t>
      </w:r>
      <w:r w:rsidR="00FB6D82" w:rsidRPr="00FB6D82">
        <w:rPr>
          <w:sz w:val="28"/>
          <w:szCs w:val="28"/>
        </w:rPr>
        <w:t xml:space="preserve">. Если же не получилось обрезать </w:t>
      </w:r>
      <w:r w:rsidR="0007219A">
        <w:rPr>
          <w:sz w:val="28"/>
          <w:szCs w:val="28"/>
        </w:rPr>
        <w:t>сразу</w:t>
      </w:r>
      <w:r>
        <w:rPr>
          <w:sz w:val="28"/>
          <w:szCs w:val="28"/>
        </w:rPr>
        <w:t xml:space="preserve"> после окончания плодоношения</w:t>
      </w:r>
      <w:r w:rsidR="00FB6D82" w:rsidRPr="00FB6D82">
        <w:rPr>
          <w:sz w:val="28"/>
          <w:szCs w:val="28"/>
        </w:rPr>
        <w:t>, то можно перенести работы на осень, н</w:t>
      </w:r>
      <w:r w:rsidR="0007219A">
        <w:rPr>
          <w:sz w:val="28"/>
          <w:szCs w:val="28"/>
        </w:rPr>
        <w:t>о удалять уже только больные и</w:t>
      </w:r>
      <w:r>
        <w:rPr>
          <w:sz w:val="28"/>
          <w:szCs w:val="28"/>
        </w:rPr>
        <w:t xml:space="preserve"> засохшие листья</w:t>
      </w:r>
      <w:r w:rsidR="00FB6D82" w:rsidRPr="00FB6D82">
        <w:rPr>
          <w:sz w:val="28"/>
          <w:szCs w:val="28"/>
        </w:rPr>
        <w:t>.</w:t>
      </w:r>
      <w:r w:rsidR="00FB6D82">
        <w:rPr>
          <w:rStyle w:val="a6"/>
          <w:sz w:val="28"/>
          <w:szCs w:val="28"/>
        </w:rPr>
        <w:t xml:space="preserve"> </w:t>
      </w:r>
      <w:r w:rsidR="00FB6D82" w:rsidRPr="00FB6D82">
        <w:rPr>
          <w:rStyle w:val="a6"/>
          <w:i w:val="0"/>
          <w:sz w:val="28"/>
          <w:szCs w:val="28"/>
        </w:rPr>
        <w:t xml:space="preserve">Пышные </w:t>
      </w:r>
      <w:r w:rsidR="0007219A">
        <w:rPr>
          <w:rStyle w:val="a6"/>
          <w:i w:val="0"/>
          <w:sz w:val="28"/>
          <w:szCs w:val="28"/>
        </w:rPr>
        <w:t>листья служат защитой от холода и</w:t>
      </w:r>
      <w:r w:rsidR="00FB6D82" w:rsidRPr="00FB6D82">
        <w:rPr>
          <w:rStyle w:val="a6"/>
          <w:i w:val="0"/>
          <w:sz w:val="28"/>
          <w:szCs w:val="28"/>
        </w:rPr>
        <w:t xml:space="preserve"> мороза, поэтому </w:t>
      </w:r>
      <w:r w:rsidR="001C0C1B">
        <w:rPr>
          <w:rStyle w:val="a6"/>
          <w:i w:val="0"/>
          <w:sz w:val="28"/>
          <w:szCs w:val="28"/>
        </w:rPr>
        <w:t>нельзя</w:t>
      </w:r>
      <w:r w:rsidR="00FB6D82" w:rsidRPr="00FB6D82">
        <w:rPr>
          <w:rStyle w:val="a6"/>
          <w:i w:val="0"/>
          <w:sz w:val="28"/>
          <w:szCs w:val="28"/>
        </w:rPr>
        <w:t xml:space="preserve"> незадолго до зимы </w:t>
      </w:r>
      <w:r w:rsidR="001C0C1B">
        <w:rPr>
          <w:rStyle w:val="a6"/>
          <w:i w:val="0"/>
          <w:sz w:val="28"/>
          <w:szCs w:val="28"/>
        </w:rPr>
        <w:t>их срезать</w:t>
      </w:r>
      <w:r w:rsidR="00FB6D82" w:rsidRPr="00FB6D82">
        <w:rPr>
          <w:rStyle w:val="a6"/>
          <w:i w:val="0"/>
          <w:sz w:val="28"/>
          <w:szCs w:val="28"/>
        </w:rPr>
        <w:t>.</w:t>
      </w:r>
      <w:r w:rsidR="00FB6D82">
        <w:rPr>
          <w:rStyle w:val="a6"/>
          <w:i w:val="0"/>
          <w:sz w:val="28"/>
          <w:szCs w:val="28"/>
        </w:rPr>
        <w:t xml:space="preserve"> Обрезку </w:t>
      </w:r>
      <w:r w:rsidR="001C0C1B">
        <w:rPr>
          <w:rStyle w:val="a6"/>
          <w:i w:val="0"/>
          <w:sz w:val="28"/>
          <w:szCs w:val="28"/>
        </w:rPr>
        <w:t xml:space="preserve">можно </w:t>
      </w:r>
      <w:r w:rsidR="00FB6D82">
        <w:rPr>
          <w:rStyle w:val="a6"/>
          <w:i w:val="0"/>
          <w:sz w:val="28"/>
          <w:szCs w:val="28"/>
        </w:rPr>
        <w:t xml:space="preserve">проводить садовыми </w:t>
      </w:r>
      <w:r w:rsidR="0007219A">
        <w:rPr>
          <w:rStyle w:val="a6"/>
          <w:i w:val="0"/>
          <w:sz w:val="28"/>
          <w:szCs w:val="28"/>
        </w:rPr>
        <w:t>ножницами или секатором</w:t>
      </w:r>
      <w:r w:rsidR="001C0C1B">
        <w:rPr>
          <w:rStyle w:val="a6"/>
          <w:i w:val="0"/>
          <w:sz w:val="28"/>
          <w:szCs w:val="28"/>
        </w:rPr>
        <w:t>, удалять</w:t>
      </w:r>
      <w:r w:rsidR="0007219A">
        <w:rPr>
          <w:rStyle w:val="a6"/>
          <w:i w:val="0"/>
          <w:sz w:val="28"/>
          <w:szCs w:val="28"/>
        </w:rPr>
        <w:t xml:space="preserve"> засохшие</w:t>
      </w:r>
      <w:r w:rsidR="00FB6D82">
        <w:rPr>
          <w:rStyle w:val="a6"/>
          <w:i w:val="0"/>
          <w:sz w:val="28"/>
          <w:szCs w:val="28"/>
        </w:rPr>
        <w:t xml:space="preserve"> или </w:t>
      </w:r>
      <w:r w:rsidR="0007219A">
        <w:rPr>
          <w:rStyle w:val="a6"/>
          <w:i w:val="0"/>
          <w:sz w:val="28"/>
          <w:szCs w:val="28"/>
        </w:rPr>
        <w:t>пора</w:t>
      </w:r>
      <w:r w:rsidR="00FB6D82">
        <w:rPr>
          <w:rStyle w:val="a6"/>
          <w:i w:val="0"/>
          <w:sz w:val="28"/>
          <w:szCs w:val="28"/>
        </w:rPr>
        <w:t>женные листья вручную.</w:t>
      </w:r>
    </w:p>
    <w:p w:rsidR="00FB6D82" w:rsidRPr="00FB6D82" w:rsidRDefault="00FA29F0" w:rsidP="00FA29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0C1B">
        <w:rPr>
          <w:sz w:val="28"/>
          <w:szCs w:val="28"/>
        </w:rPr>
        <w:t>О</w:t>
      </w:r>
      <w:r w:rsidR="00FB6D82" w:rsidRPr="00FB6D82">
        <w:rPr>
          <w:sz w:val="28"/>
          <w:szCs w:val="28"/>
        </w:rPr>
        <w:t xml:space="preserve">брезанные листья </w:t>
      </w:r>
      <w:r w:rsidR="001C0C1B">
        <w:rPr>
          <w:sz w:val="28"/>
          <w:szCs w:val="28"/>
        </w:rPr>
        <w:t>необходимо убрать с грядки</w:t>
      </w:r>
      <w:r w:rsidR="00FB6D82" w:rsidRPr="00FB6D82">
        <w:rPr>
          <w:sz w:val="28"/>
          <w:szCs w:val="28"/>
        </w:rPr>
        <w:t xml:space="preserve">, иначе есть риск </w:t>
      </w:r>
      <w:r>
        <w:rPr>
          <w:sz w:val="28"/>
          <w:szCs w:val="28"/>
        </w:rPr>
        <w:t xml:space="preserve">   </w:t>
      </w:r>
      <w:r w:rsidR="00FB6D82" w:rsidRPr="00FB6D82">
        <w:rPr>
          <w:sz w:val="28"/>
          <w:szCs w:val="28"/>
        </w:rPr>
        <w:t>заражения насаждений.</w:t>
      </w:r>
    </w:p>
    <w:p w:rsidR="00FA29F0" w:rsidRDefault="00FA29F0" w:rsidP="003E44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C74EA1">
        <w:rPr>
          <w:b/>
          <w:i/>
          <w:color w:val="000000" w:themeColor="text1"/>
          <w:sz w:val="28"/>
          <w:szCs w:val="28"/>
        </w:rPr>
        <w:t>Особенности мульчирования.</w:t>
      </w:r>
      <w:r w:rsidRPr="00FA29F0">
        <w:rPr>
          <w:color w:val="000000" w:themeColor="text1"/>
          <w:sz w:val="28"/>
          <w:szCs w:val="28"/>
        </w:rPr>
        <w:t xml:space="preserve"> Лучшим укрывным материалом для клубники является снег. </w:t>
      </w:r>
      <w:r w:rsidR="0007219A">
        <w:rPr>
          <w:color w:val="000000" w:themeColor="text1"/>
          <w:sz w:val="28"/>
          <w:szCs w:val="28"/>
        </w:rPr>
        <w:t xml:space="preserve">Однако если снега мало, можно </w:t>
      </w:r>
      <w:r w:rsidRPr="00FA29F0">
        <w:rPr>
          <w:color w:val="000000" w:themeColor="text1"/>
          <w:sz w:val="28"/>
          <w:szCs w:val="28"/>
        </w:rPr>
        <w:t xml:space="preserve">использовать </w:t>
      </w:r>
      <w:r>
        <w:rPr>
          <w:color w:val="000000" w:themeColor="text1"/>
          <w:sz w:val="28"/>
          <w:szCs w:val="28"/>
        </w:rPr>
        <w:t xml:space="preserve">солому, лапник, хвойный </w:t>
      </w:r>
      <w:proofErr w:type="spellStart"/>
      <w:r>
        <w:rPr>
          <w:color w:val="000000" w:themeColor="text1"/>
          <w:sz w:val="28"/>
          <w:szCs w:val="28"/>
        </w:rPr>
        <w:t>опад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="0007219A">
        <w:rPr>
          <w:color w:val="000000" w:themeColor="text1"/>
          <w:sz w:val="28"/>
          <w:szCs w:val="28"/>
        </w:rPr>
        <w:t>перегной, компост или сухие листья.</w:t>
      </w:r>
    </w:p>
    <w:p w:rsidR="003E44B2" w:rsidRDefault="003E44B2" w:rsidP="003E44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801D3" w:rsidRDefault="00FA29F0" w:rsidP="003E44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целом, подготовка земляники </w:t>
      </w:r>
      <w:r w:rsidR="001C0C1B">
        <w:rPr>
          <w:color w:val="000000" w:themeColor="text1"/>
          <w:sz w:val="28"/>
          <w:szCs w:val="28"/>
          <w:shd w:val="clear" w:color="auto" w:fill="FFFFFF"/>
        </w:rPr>
        <w:t xml:space="preserve"> к зиме – процесс несложный</w:t>
      </w:r>
      <w:r w:rsidR="0007219A">
        <w:rPr>
          <w:color w:val="000000" w:themeColor="text1"/>
          <w:sz w:val="28"/>
          <w:szCs w:val="28"/>
          <w:shd w:val="clear" w:color="auto" w:fill="FFFFFF"/>
        </w:rPr>
        <w:t xml:space="preserve">, но </w:t>
      </w:r>
      <w:r w:rsidRPr="00FA29F0">
        <w:rPr>
          <w:color w:val="000000" w:themeColor="text1"/>
          <w:sz w:val="28"/>
          <w:szCs w:val="28"/>
          <w:shd w:val="clear" w:color="auto" w:fill="FFFFFF"/>
        </w:rPr>
        <w:t>последовательный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07219A">
        <w:rPr>
          <w:color w:val="000000" w:themeColor="text1"/>
          <w:sz w:val="28"/>
          <w:szCs w:val="28"/>
          <w:shd w:val="clear" w:color="auto" w:fill="FFFFFF"/>
        </w:rPr>
        <w:t>Если поучится</w:t>
      </w:r>
      <w:r w:rsidRPr="00FA29F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C0C1B">
        <w:rPr>
          <w:color w:val="000000" w:themeColor="text1"/>
          <w:sz w:val="28"/>
          <w:szCs w:val="28"/>
          <w:shd w:val="clear" w:color="auto" w:fill="FFFFFF"/>
        </w:rPr>
        <w:t>своевременно</w:t>
      </w:r>
      <w:r w:rsidRPr="00FA29F0">
        <w:rPr>
          <w:color w:val="000000" w:themeColor="text1"/>
          <w:sz w:val="28"/>
          <w:szCs w:val="28"/>
          <w:shd w:val="clear" w:color="auto" w:fill="FFFFFF"/>
        </w:rPr>
        <w:t xml:space="preserve"> провести все необходимые м</w:t>
      </w:r>
      <w:r w:rsidR="003E44B2">
        <w:rPr>
          <w:color w:val="000000" w:themeColor="text1"/>
          <w:sz w:val="28"/>
          <w:szCs w:val="28"/>
          <w:shd w:val="clear" w:color="auto" w:fill="FFFFFF"/>
        </w:rPr>
        <w:t xml:space="preserve">ероприятия </w:t>
      </w:r>
      <w:r w:rsidRPr="00FA29F0">
        <w:rPr>
          <w:color w:val="000000" w:themeColor="text1"/>
          <w:sz w:val="28"/>
          <w:szCs w:val="28"/>
          <w:shd w:val="clear" w:color="auto" w:fill="FFFFFF"/>
        </w:rPr>
        <w:t xml:space="preserve">агротехники, </w:t>
      </w:r>
      <w:r w:rsidR="0007219A">
        <w:rPr>
          <w:color w:val="000000" w:themeColor="text1"/>
          <w:sz w:val="28"/>
          <w:szCs w:val="28"/>
          <w:shd w:val="clear" w:color="auto" w:fill="FFFFFF"/>
        </w:rPr>
        <w:t xml:space="preserve">то они </w:t>
      </w:r>
      <w:r w:rsidRPr="00FA29F0">
        <w:rPr>
          <w:color w:val="000000" w:themeColor="text1"/>
          <w:sz w:val="28"/>
          <w:szCs w:val="28"/>
          <w:shd w:val="clear" w:color="auto" w:fill="FFFFFF"/>
        </w:rPr>
        <w:t>помогут защитить клубник</w:t>
      </w:r>
      <w:r w:rsidR="003E44B2">
        <w:rPr>
          <w:color w:val="000000" w:themeColor="text1"/>
          <w:sz w:val="28"/>
          <w:szCs w:val="28"/>
          <w:shd w:val="clear" w:color="auto" w:fill="FFFFFF"/>
        </w:rPr>
        <w:t>у</w:t>
      </w:r>
      <w:r w:rsidR="0007219A">
        <w:rPr>
          <w:color w:val="000000" w:themeColor="text1"/>
          <w:sz w:val="28"/>
          <w:szCs w:val="28"/>
          <w:shd w:val="clear" w:color="auto" w:fill="FFFFFF"/>
        </w:rPr>
        <w:t xml:space="preserve"> от холода и вымерзаний.</w:t>
      </w:r>
    </w:p>
    <w:p w:rsidR="00A801D3" w:rsidRDefault="00A801D3" w:rsidP="00FA29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801D3" w:rsidRPr="00FA29F0" w:rsidRDefault="00A801D3" w:rsidP="00FA29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Главный агроном Южного межрайонного отдела филиала ФГБУ «Россельхозцентр» по Красноярскому краю Марьева Нина Петровна</w:t>
      </w:r>
    </w:p>
    <w:p w:rsidR="001F0890" w:rsidRPr="00FB6D82" w:rsidRDefault="001F0890" w:rsidP="00FA29F0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1796" w:rsidRDefault="00DE1796" w:rsidP="00FA29F0">
      <w:pPr>
        <w:spacing w:after="0" w:line="360" w:lineRule="auto"/>
      </w:pPr>
    </w:p>
    <w:sectPr w:rsidR="00DE1796" w:rsidSect="009D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B04"/>
    <w:multiLevelType w:val="multilevel"/>
    <w:tmpl w:val="1F3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8A7006"/>
    <w:multiLevelType w:val="hybridMultilevel"/>
    <w:tmpl w:val="034E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23698"/>
    <w:multiLevelType w:val="multilevel"/>
    <w:tmpl w:val="30C6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E1796"/>
    <w:rsid w:val="0007219A"/>
    <w:rsid w:val="000A55A5"/>
    <w:rsid w:val="001C0C1B"/>
    <w:rsid w:val="001F0890"/>
    <w:rsid w:val="00256B02"/>
    <w:rsid w:val="003A5C05"/>
    <w:rsid w:val="003E44B2"/>
    <w:rsid w:val="00437FD7"/>
    <w:rsid w:val="00534DF6"/>
    <w:rsid w:val="006C1B32"/>
    <w:rsid w:val="00817494"/>
    <w:rsid w:val="008966FE"/>
    <w:rsid w:val="008F0E2C"/>
    <w:rsid w:val="009D5398"/>
    <w:rsid w:val="00A801D3"/>
    <w:rsid w:val="00B6269E"/>
    <w:rsid w:val="00C03F91"/>
    <w:rsid w:val="00C74EA1"/>
    <w:rsid w:val="00D96C5B"/>
    <w:rsid w:val="00DD44F5"/>
    <w:rsid w:val="00DE1796"/>
    <w:rsid w:val="00E2727E"/>
    <w:rsid w:val="00FA29F0"/>
    <w:rsid w:val="00FB6D82"/>
    <w:rsid w:val="00FE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98"/>
  </w:style>
  <w:style w:type="paragraph" w:styleId="2">
    <w:name w:val="heading 2"/>
    <w:basedOn w:val="a"/>
    <w:link w:val="20"/>
    <w:uiPriority w:val="9"/>
    <w:qFormat/>
    <w:rsid w:val="00E27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89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F0890"/>
    <w:rPr>
      <w:color w:val="0000FF"/>
      <w:u w:val="single"/>
    </w:rPr>
  </w:style>
  <w:style w:type="character" w:styleId="a6">
    <w:name w:val="Emphasis"/>
    <w:basedOn w:val="a0"/>
    <w:uiPriority w:val="20"/>
    <w:qFormat/>
    <w:rsid w:val="006C1B3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A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ПыщеваКВ</dc:creator>
  <cp:lastModifiedBy>Малинникова АА</cp:lastModifiedBy>
  <cp:revision>9</cp:revision>
  <dcterms:created xsi:type="dcterms:W3CDTF">2025-08-26T06:46:00Z</dcterms:created>
  <dcterms:modified xsi:type="dcterms:W3CDTF">2025-08-26T07:27:00Z</dcterms:modified>
</cp:coreProperties>
</file>