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356835">
        <w:tc>
          <w:tcPr>
            <w:tcW w:w="7905" w:type="dxa"/>
          </w:tcPr>
          <w:p w:rsidR="00356835" w:rsidRPr="00ED6BD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</w:rPr>
            </w:pPr>
            <w:r w:rsidRPr="00ED6BD0">
              <w:rPr>
                <w:rFonts w:ascii="Times New Roman" w:hAnsi="Times New Roman" w:cs="Times New Roman"/>
                <w:b/>
                <w:color w:val="008300"/>
              </w:rPr>
              <w:t>МИНИСТЕРСТВО СЕЛЬСКОГО ХОЗЯЙСТВА</w:t>
            </w:r>
          </w:p>
          <w:p w:rsidR="00356835" w:rsidRPr="00ED6BD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</w:rPr>
            </w:pPr>
            <w:r w:rsidRPr="00ED6BD0">
              <w:rPr>
                <w:rFonts w:ascii="Times New Roman" w:hAnsi="Times New Roman" w:cs="Times New Roman"/>
                <w:b/>
                <w:color w:val="008300"/>
              </w:rPr>
              <w:t>РОССИЙСКОЙ ФЕДЕРАЦИИ</w:t>
            </w:r>
          </w:p>
          <w:p w:rsidR="00A477F9" w:rsidRPr="00ED6BD0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  <w:sz w:val="28"/>
                <w:szCs w:val="28"/>
              </w:rPr>
            </w:pPr>
          </w:p>
          <w:p w:rsidR="00356835" w:rsidRPr="00ED6BD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</w:pPr>
            <w:r w:rsidRPr="00ED6BD0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ИНФОРМАЦИОННЫЙ ЛИСТОК</w:t>
            </w:r>
          </w:p>
          <w:p w:rsidR="00ED6BD0" w:rsidRPr="00ED6BD0" w:rsidRDefault="00A477F9" w:rsidP="00A477F9">
            <w:pPr>
              <w:jc w:val="center"/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</w:pPr>
            <w:r w:rsidRPr="00ED6BD0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ФИЛИАЛА ФГБУ «</w:t>
            </w:r>
            <w:r w:rsidR="00356835" w:rsidRPr="00ED6BD0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РОССЕЛЬХОЗЦЕНТР</w:t>
            </w:r>
            <w:r w:rsidRPr="00ED6BD0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»</w:t>
            </w:r>
          </w:p>
          <w:p w:rsidR="00356835" w:rsidRDefault="00A477F9" w:rsidP="00A477F9">
            <w:pPr>
              <w:jc w:val="center"/>
            </w:pPr>
            <w:r w:rsidRPr="00ED6BD0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 xml:space="preserve">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106AA1">
        <w:tc>
          <w:tcPr>
            <w:tcW w:w="7905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AC5E48">
        <w:tc>
          <w:tcPr>
            <w:tcW w:w="7905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77F9" w:rsidRPr="0066298F" w:rsidRDefault="00013702" w:rsidP="00FC1A0D">
            <w:pPr>
              <w:pStyle w:val="a6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70581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 xml:space="preserve">№ </w:t>
            </w:r>
            <w:r w:rsidR="00E3423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7 от 18</w:t>
            </w:r>
            <w:r w:rsidR="00FC1A0D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.06.</w:t>
            </w:r>
            <w:r w:rsidR="003B68B8" w:rsidRPr="0070581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201</w:t>
            </w:r>
            <w:r w:rsidR="0066298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>660049 г. Красноярск, Сурикова ул., 54 в</w:t>
            </w:r>
          </w:p>
        </w:tc>
        <w:tc>
          <w:tcPr>
            <w:tcW w:w="2268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875090" w:rsidTr="00AC5E48">
        <w:tc>
          <w:tcPr>
            <w:tcW w:w="7905" w:type="dxa"/>
          </w:tcPr>
          <w:p w:rsidR="00AC5E48" w:rsidRPr="003C638F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027AA4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027AA4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027AA4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027AA4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8" w:history="1">
              <w:r w:rsidR="003B68B8" w:rsidRPr="00057BC0">
                <w:rPr>
                  <w:rStyle w:val="a7"/>
                  <w:rFonts w:ascii="Times New Roman" w:hAnsi="Times New Roman" w:cs="Times New Roman"/>
                  <w:lang w:val="en-US"/>
                </w:rPr>
                <w:t>krstazr@mail.ru</w:t>
              </w:r>
            </w:hyperlink>
          </w:p>
          <w:p w:rsidR="00013702" w:rsidRPr="00013702" w:rsidRDefault="009572D0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3C638F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0B014A" w:rsidRPr="00ED6BD0" w:rsidRDefault="000B014A" w:rsidP="00C81B6F">
      <w:pPr>
        <w:pStyle w:val="a6"/>
        <w:spacing w:line="276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2F1222" w:rsidRPr="00E3423F" w:rsidRDefault="002F1222" w:rsidP="00451D8D">
      <w:pPr>
        <w:spacing w:after="0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275683" w:rsidRDefault="00275683" w:rsidP="0002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Результаты весенних обследований с.-х. угодий </w:t>
      </w:r>
    </w:p>
    <w:p w:rsidR="00275683" w:rsidRDefault="00275683" w:rsidP="0002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наличие перезимовавшего запаса особо опасных вредителей</w:t>
      </w:r>
    </w:p>
    <w:p w:rsidR="00027AA4" w:rsidRDefault="00275683" w:rsidP="0002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 Красноярском крае</w:t>
      </w:r>
    </w:p>
    <w:p w:rsidR="00D01EC9" w:rsidRDefault="00D01EC9" w:rsidP="00027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</w:tblGrid>
      <w:tr w:rsidR="00D01EC9" w:rsidTr="00B01D07">
        <w:tc>
          <w:tcPr>
            <w:tcW w:w="5353" w:type="dxa"/>
          </w:tcPr>
          <w:p w:rsidR="00D01EC9" w:rsidRDefault="00D01EC9" w:rsidP="00D01E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1EC9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326536" cy="3086100"/>
                  <wp:effectExtent l="0" t="0" r="0" b="0"/>
                  <wp:docPr id="2" name="Рисунок 2" descr="K:\Раскопки\IMG_5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Раскопки\IMG_5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4496" cy="3112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EC9" w:rsidTr="00B01D07">
        <w:tc>
          <w:tcPr>
            <w:tcW w:w="5353" w:type="dxa"/>
          </w:tcPr>
          <w:p w:rsidR="00D01EC9" w:rsidRPr="00D01EC9" w:rsidRDefault="00D01EC9" w:rsidP="00D01EC9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1E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Ведущий агроном Емельяновского межрайонного отдела В. Козлов проводит почвенные раскопки на наличие кубышек нестадных саранчовых.</w:t>
            </w:r>
          </w:p>
        </w:tc>
      </w:tr>
    </w:tbl>
    <w:p w:rsidR="00027AA4" w:rsidRPr="002B3F82" w:rsidRDefault="00D01EC9" w:rsidP="00D01E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2B3F82">
        <w:rPr>
          <w:rFonts w:ascii="Times New Roman" w:hAnsi="Times New Roman" w:cs="Times New Roman"/>
          <w:sz w:val="28"/>
          <w:szCs w:val="28"/>
        </w:rPr>
        <w:t>Весной 2018 года специалисты филиала оценили фитосанитарное состояние с.-х. угодий относительно их заселения особо опасными вредителями (мышевидные грызуны, нестадные саранчовые, луговой мотылек). Проведенные учеты и почвенные раскопки позволили выявить следующее.</w:t>
      </w:r>
    </w:p>
    <w:p w:rsidR="001A2ADD" w:rsidRPr="002B3F82" w:rsidRDefault="001A2ADD" w:rsidP="00D01E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F82">
        <w:rPr>
          <w:rFonts w:ascii="Times New Roman" w:hAnsi="Times New Roman" w:cs="Times New Roman"/>
          <w:sz w:val="28"/>
          <w:szCs w:val="28"/>
        </w:rPr>
        <w:tab/>
      </w:r>
      <w:r w:rsidR="00B01D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Мышевидные </w:t>
      </w:r>
      <w:r w:rsidRPr="002B3F82">
        <w:rPr>
          <w:rFonts w:ascii="Times New Roman" w:hAnsi="Times New Roman" w:cs="Times New Roman"/>
          <w:b/>
          <w:i/>
          <w:sz w:val="28"/>
          <w:szCs w:val="28"/>
          <w:u w:val="single"/>
        </w:rPr>
        <w:t>грызуны</w:t>
      </w:r>
      <w:r w:rsidRPr="002B3F82">
        <w:rPr>
          <w:rFonts w:ascii="Times New Roman" w:hAnsi="Times New Roman" w:cs="Times New Roman"/>
          <w:sz w:val="28"/>
          <w:szCs w:val="28"/>
        </w:rPr>
        <w:t>. Земледельческая территория Красноярского края относится к зоне слабой вредоносности мышевидных. Для популяции грызунов характерны зимний спад и летний рост численности.</w:t>
      </w:r>
    </w:p>
    <w:p w:rsidR="001A2ADD" w:rsidRPr="002B3F82" w:rsidRDefault="001A2ADD" w:rsidP="00D01E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F82">
        <w:rPr>
          <w:rFonts w:ascii="Times New Roman" w:hAnsi="Times New Roman" w:cs="Times New Roman"/>
          <w:sz w:val="28"/>
          <w:szCs w:val="28"/>
        </w:rPr>
        <w:tab/>
        <w:t>Перезимовка мышей прошла удовлетворительно. Сезонная гибель составила 24%. Заселенность угодий ниже, чем весной предыдущего года и в 1,5 раза ниже среднемноголетней. Зверьки были обнаружены на 90,5% обследованной площади. Их средняя численность со</w:t>
      </w:r>
      <w:r w:rsidR="00FF1336" w:rsidRPr="002B3F82">
        <w:rPr>
          <w:rFonts w:ascii="Times New Roman" w:hAnsi="Times New Roman" w:cs="Times New Roman"/>
          <w:sz w:val="28"/>
          <w:szCs w:val="28"/>
        </w:rPr>
        <w:t>ставляла 119,7 жилых нор/</w:t>
      </w:r>
      <w:r w:rsidRPr="002B3F82">
        <w:rPr>
          <w:rFonts w:ascii="Times New Roman" w:hAnsi="Times New Roman" w:cs="Times New Roman"/>
          <w:sz w:val="28"/>
          <w:szCs w:val="28"/>
        </w:rPr>
        <w:t>га (в 1,4 раза ниже среднемноголетнего показателя). Основными стациями сохранения вредителя, как обычно, являлись пастбища, многолетние травы и сенокосы. Наиболее заселены мышевидными угодья в центральных районах края. В Большемуртинском районе на 250 га пастбищ у ИП главы КФХ В.А. Горбунов численность вредителей достигала 322 жилые норы</w:t>
      </w:r>
      <w:r w:rsidR="00FF1336" w:rsidRPr="002B3F82">
        <w:rPr>
          <w:rFonts w:ascii="Times New Roman" w:hAnsi="Times New Roman" w:cs="Times New Roman"/>
          <w:sz w:val="28"/>
          <w:szCs w:val="28"/>
        </w:rPr>
        <w:t>/</w:t>
      </w:r>
      <w:r w:rsidRPr="002B3F82">
        <w:rPr>
          <w:rFonts w:ascii="Times New Roman" w:hAnsi="Times New Roman" w:cs="Times New Roman"/>
          <w:sz w:val="28"/>
          <w:szCs w:val="28"/>
        </w:rPr>
        <w:t>га.</w:t>
      </w:r>
    </w:p>
    <w:p w:rsidR="00275683" w:rsidRPr="002B3F82" w:rsidRDefault="00DC52F4" w:rsidP="00DC52F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2B3F82">
        <w:rPr>
          <w:rFonts w:ascii="Times New Roman" w:hAnsi="Times New Roman" w:cs="Times New Roman"/>
          <w:b/>
          <w:sz w:val="28"/>
          <w:szCs w:val="28"/>
        </w:rPr>
        <w:t>ПРОГНОЗ:</w:t>
      </w:r>
      <w:r w:rsidRPr="002B3F82">
        <w:rPr>
          <w:rFonts w:ascii="Times New Roman" w:hAnsi="Times New Roman" w:cs="Times New Roman"/>
          <w:sz w:val="28"/>
          <w:szCs w:val="28"/>
        </w:rPr>
        <w:t xml:space="preserve"> </w:t>
      </w:r>
      <w:r w:rsidRPr="002B3F82">
        <w:rPr>
          <w:rFonts w:ascii="Times New Roman" w:hAnsi="Times New Roman" w:cs="Times New Roman"/>
          <w:b/>
          <w:i/>
          <w:sz w:val="28"/>
          <w:szCs w:val="28"/>
        </w:rPr>
        <w:t xml:space="preserve">В сезоне текущего года ожидается умеренное сезонное увеличение численности мышевидных грызунов. </w:t>
      </w:r>
    </w:p>
    <w:p w:rsidR="00275683" w:rsidRPr="002B3F82" w:rsidRDefault="00275683" w:rsidP="004B0E7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37"/>
      </w:tblGrid>
      <w:tr w:rsidR="00FF1336" w:rsidRPr="002B3F82" w:rsidTr="00FF1336">
        <w:tc>
          <w:tcPr>
            <w:tcW w:w="5637" w:type="dxa"/>
          </w:tcPr>
          <w:p w:rsidR="00FF1336" w:rsidRPr="002B3F82" w:rsidRDefault="00FF1336" w:rsidP="00FF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F8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5D17AB">
                  <wp:extent cx="3272655" cy="39566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246" cy="39743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336" w:rsidRPr="002B3F82" w:rsidTr="00FF1336">
        <w:tc>
          <w:tcPr>
            <w:tcW w:w="5637" w:type="dxa"/>
          </w:tcPr>
          <w:p w:rsidR="00FF1336" w:rsidRPr="002B3F82" w:rsidRDefault="00FF1336" w:rsidP="00FF133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B3F8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Рис. 1. Распределение перезимовавшего запаса кубышек нестадных саранчовых по территории Красноярского края весной 2018 года</w:t>
            </w:r>
          </w:p>
        </w:tc>
      </w:tr>
    </w:tbl>
    <w:p w:rsidR="004B0E7C" w:rsidRPr="002B3F82" w:rsidRDefault="004B0E7C" w:rsidP="00FF1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F82">
        <w:rPr>
          <w:rFonts w:ascii="Times New Roman" w:hAnsi="Times New Roman" w:cs="Times New Roman"/>
          <w:b/>
          <w:i/>
          <w:sz w:val="28"/>
          <w:szCs w:val="28"/>
          <w:u w:val="single"/>
        </w:rPr>
        <w:t>Нестадные саранчовы</w:t>
      </w:r>
      <w:r w:rsidRPr="002B3F82">
        <w:rPr>
          <w:rFonts w:ascii="Times New Roman" w:hAnsi="Times New Roman" w:cs="Times New Roman"/>
          <w:i/>
          <w:sz w:val="28"/>
          <w:szCs w:val="28"/>
          <w:u w:val="single"/>
        </w:rPr>
        <w:t>е.</w:t>
      </w:r>
      <w:r w:rsidR="008C19A2" w:rsidRPr="002B3F82">
        <w:rPr>
          <w:rFonts w:ascii="Times New Roman" w:hAnsi="Times New Roman" w:cs="Times New Roman"/>
          <w:sz w:val="28"/>
          <w:szCs w:val="28"/>
        </w:rPr>
        <w:t xml:space="preserve"> На наличие перезимовавшего запаса саранчовых были обследованы угодья в 25 районах края. Кубышки с живыми яйцами обнаружены на 93% обследованной площади. Выживаемость яиц в кубышках составила 68%. Средняя численность кубышек была равна 4,2 экз/м</w:t>
      </w:r>
      <w:r w:rsidR="008C19A2" w:rsidRPr="002B3F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C19A2" w:rsidRPr="002B3F82">
        <w:rPr>
          <w:rFonts w:ascii="Times New Roman" w:hAnsi="Times New Roman" w:cs="Times New Roman"/>
          <w:sz w:val="28"/>
          <w:szCs w:val="28"/>
        </w:rPr>
        <w:t>, что почти в 1,4 раза ниже среднемноголетней. Наибольший запас вредителя сохранился, как обычно, в центральных районах края. В Березовском районе на площади 180 га сенокосов в ОАО Птицефабрика «Бархотовская» численность кубышек достигала 16 экз/м</w:t>
      </w:r>
      <w:r w:rsidR="008C19A2" w:rsidRPr="002B3F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C19A2" w:rsidRPr="002B3F82">
        <w:rPr>
          <w:rFonts w:ascii="Times New Roman" w:hAnsi="Times New Roman" w:cs="Times New Roman"/>
          <w:sz w:val="28"/>
          <w:szCs w:val="28"/>
        </w:rPr>
        <w:t>.</w:t>
      </w:r>
    </w:p>
    <w:p w:rsidR="008C19A2" w:rsidRPr="002B3F82" w:rsidRDefault="008C19A2" w:rsidP="008C19A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3F82">
        <w:rPr>
          <w:rFonts w:ascii="Times New Roman" w:hAnsi="Times New Roman" w:cs="Times New Roman"/>
          <w:sz w:val="28"/>
          <w:szCs w:val="28"/>
        </w:rPr>
        <w:tab/>
      </w:r>
      <w:r w:rsidRPr="002B3F82">
        <w:rPr>
          <w:rFonts w:ascii="Times New Roman" w:hAnsi="Times New Roman" w:cs="Times New Roman"/>
          <w:b/>
          <w:sz w:val="28"/>
          <w:szCs w:val="28"/>
        </w:rPr>
        <w:t>ПРОГНОЗ:</w:t>
      </w:r>
      <w:r w:rsidRPr="002B3F82">
        <w:rPr>
          <w:rFonts w:ascii="Times New Roman" w:hAnsi="Times New Roman" w:cs="Times New Roman"/>
          <w:sz w:val="28"/>
          <w:szCs w:val="28"/>
        </w:rPr>
        <w:t xml:space="preserve"> </w:t>
      </w:r>
      <w:r w:rsidRPr="002B3F82">
        <w:rPr>
          <w:rFonts w:ascii="Times New Roman" w:hAnsi="Times New Roman" w:cs="Times New Roman"/>
          <w:b/>
          <w:i/>
          <w:sz w:val="28"/>
          <w:szCs w:val="28"/>
        </w:rPr>
        <w:t>Численность и вредоносность нестадных саранчовых ожидается в пределах среднемноголетних. Возможна очажная вредоносность саранчовых на посевах зерновых культур.</w:t>
      </w:r>
    </w:p>
    <w:p w:rsidR="00275683" w:rsidRPr="002B3F82" w:rsidRDefault="00275683" w:rsidP="00027AA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8F7" w:rsidRPr="002B3F82" w:rsidRDefault="00C008F7" w:rsidP="00C008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F82">
        <w:rPr>
          <w:rFonts w:ascii="Times New Roman" w:hAnsi="Times New Roman" w:cs="Times New Roman"/>
          <w:b/>
          <w:i/>
          <w:sz w:val="28"/>
          <w:szCs w:val="28"/>
          <w:u w:val="single"/>
        </w:rPr>
        <w:t>Луговой мотыл</w:t>
      </w:r>
      <w:r w:rsidRPr="002B3F82">
        <w:rPr>
          <w:rFonts w:ascii="Times New Roman" w:hAnsi="Times New Roman" w:cs="Times New Roman"/>
          <w:b/>
          <w:i/>
          <w:sz w:val="28"/>
          <w:szCs w:val="28"/>
        </w:rPr>
        <w:t>ек.</w:t>
      </w:r>
      <w:r w:rsidRPr="002B3F82">
        <w:rPr>
          <w:rFonts w:ascii="Times New Roman" w:hAnsi="Times New Roman" w:cs="Times New Roman"/>
          <w:sz w:val="28"/>
          <w:szCs w:val="28"/>
        </w:rPr>
        <w:t xml:space="preserve"> Весенние почвенные раскопки на наличие перезимовавшего запаса в 2018 году были проведены в 25 районах края. Коконов не обнаружено.</w:t>
      </w:r>
    </w:p>
    <w:p w:rsidR="00C008F7" w:rsidRPr="002B3F82" w:rsidRDefault="00C008F7" w:rsidP="00C008F7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3F82">
        <w:rPr>
          <w:rFonts w:ascii="Times New Roman" w:hAnsi="Times New Roman" w:cs="Times New Roman"/>
          <w:b/>
          <w:sz w:val="28"/>
          <w:szCs w:val="28"/>
        </w:rPr>
        <w:t>ПРОГНОЗ:</w:t>
      </w:r>
      <w:r w:rsidR="00FF1336" w:rsidRPr="002B3F82">
        <w:rPr>
          <w:rFonts w:ascii="Times New Roman" w:hAnsi="Times New Roman" w:cs="Times New Roman"/>
          <w:sz w:val="28"/>
          <w:szCs w:val="28"/>
        </w:rPr>
        <w:t xml:space="preserve"> </w:t>
      </w:r>
      <w:r w:rsidRPr="002B3F82">
        <w:rPr>
          <w:rFonts w:ascii="Times New Roman" w:hAnsi="Times New Roman" w:cs="Times New Roman"/>
          <w:b/>
          <w:i/>
          <w:sz w:val="28"/>
          <w:szCs w:val="28"/>
        </w:rPr>
        <w:t>В сезоне текущего года вредоносность лугового мотылька на с.-х. угодьях может быть только в случае подлета вредителя с сопредельных территорий.</w:t>
      </w:r>
    </w:p>
    <w:p w:rsidR="00275683" w:rsidRDefault="00275683" w:rsidP="00C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F82" w:rsidRDefault="002B3F82" w:rsidP="00C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F82" w:rsidRDefault="002B3F82" w:rsidP="00C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F82" w:rsidRDefault="002B3F82" w:rsidP="00C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F82" w:rsidRDefault="002B3F82" w:rsidP="00C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F82" w:rsidRDefault="002B3F82" w:rsidP="00C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филиала </w:t>
      </w:r>
    </w:p>
    <w:p w:rsidR="002B3F82" w:rsidRDefault="002B3F82" w:rsidP="00C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ФГБУ «Россельхозцентр»</w:t>
      </w:r>
    </w:p>
    <w:p w:rsidR="002B3F82" w:rsidRDefault="002B3F82" w:rsidP="00C00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Красноярскому краю                                                                  А.В. Малинников</w:t>
      </w:r>
      <w:bookmarkStart w:id="0" w:name="_GoBack"/>
      <w:bookmarkEnd w:id="0"/>
    </w:p>
    <w:sectPr w:rsidR="002B3F82" w:rsidSect="00FF1336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0E9" w:rsidRDefault="00D560E9" w:rsidP="000B014A">
      <w:pPr>
        <w:spacing w:after="0" w:line="240" w:lineRule="auto"/>
      </w:pPr>
      <w:r>
        <w:separator/>
      </w:r>
    </w:p>
  </w:endnote>
  <w:endnote w:type="continuationSeparator" w:id="0">
    <w:p w:rsidR="00D560E9" w:rsidRDefault="00D560E9" w:rsidP="000B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0E9" w:rsidRDefault="00D560E9" w:rsidP="000B014A">
      <w:pPr>
        <w:spacing w:after="0" w:line="240" w:lineRule="auto"/>
      </w:pPr>
      <w:r>
        <w:separator/>
      </w:r>
    </w:p>
  </w:footnote>
  <w:footnote w:type="continuationSeparator" w:id="0">
    <w:p w:rsidR="00D560E9" w:rsidRDefault="00D560E9" w:rsidP="000B0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656"/>
    <w:multiLevelType w:val="hybridMultilevel"/>
    <w:tmpl w:val="1D860006"/>
    <w:lvl w:ilvl="0" w:tplc="08DAE8B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B41BC"/>
    <w:multiLevelType w:val="hybridMultilevel"/>
    <w:tmpl w:val="5B38EF06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77AC"/>
    <w:multiLevelType w:val="hybridMultilevel"/>
    <w:tmpl w:val="953CBEBC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690F"/>
    <w:multiLevelType w:val="hybridMultilevel"/>
    <w:tmpl w:val="52D64E98"/>
    <w:lvl w:ilvl="0" w:tplc="08DAE8B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C34C6"/>
    <w:multiLevelType w:val="hybridMultilevel"/>
    <w:tmpl w:val="36DA926A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36BD9"/>
    <w:multiLevelType w:val="hybridMultilevel"/>
    <w:tmpl w:val="5A6C6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D0836"/>
    <w:multiLevelType w:val="hybridMultilevel"/>
    <w:tmpl w:val="2F16DA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A598E"/>
    <w:multiLevelType w:val="hybridMultilevel"/>
    <w:tmpl w:val="E6364520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F193C"/>
    <w:multiLevelType w:val="hybridMultilevel"/>
    <w:tmpl w:val="AF003962"/>
    <w:lvl w:ilvl="0" w:tplc="F2BE27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7C5DE0"/>
    <w:multiLevelType w:val="hybridMultilevel"/>
    <w:tmpl w:val="41F25DE8"/>
    <w:lvl w:ilvl="0" w:tplc="08DAE8B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912C8"/>
    <w:multiLevelType w:val="hybridMultilevel"/>
    <w:tmpl w:val="8CF65A8A"/>
    <w:lvl w:ilvl="0" w:tplc="F2BE27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35"/>
    <w:rsid w:val="00005DC9"/>
    <w:rsid w:val="00013702"/>
    <w:rsid w:val="00017289"/>
    <w:rsid w:val="000231F8"/>
    <w:rsid w:val="00027AA4"/>
    <w:rsid w:val="0003729D"/>
    <w:rsid w:val="000B014A"/>
    <w:rsid w:val="000F464F"/>
    <w:rsid w:val="0010626E"/>
    <w:rsid w:val="00106AA1"/>
    <w:rsid w:val="00111AB9"/>
    <w:rsid w:val="00141593"/>
    <w:rsid w:val="00144513"/>
    <w:rsid w:val="00161027"/>
    <w:rsid w:val="00167A97"/>
    <w:rsid w:val="00186414"/>
    <w:rsid w:val="001A2ADD"/>
    <w:rsid w:val="001B3999"/>
    <w:rsid w:val="001C4F6E"/>
    <w:rsid w:val="001E58C4"/>
    <w:rsid w:val="00241A07"/>
    <w:rsid w:val="0025736C"/>
    <w:rsid w:val="00273B6E"/>
    <w:rsid w:val="00275683"/>
    <w:rsid w:val="002824C7"/>
    <w:rsid w:val="002A3BFA"/>
    <w:rsid w:val="002B3F82"/>
    <w:rsid w:val="002E580F"/>
    <w:rsid w:val="002F1222"/>
    <w:rsid w:val="002F543F"/>
    <w:rsid w:val="00315FBF"/>
    <w:rsid w:val="00341E28"/>
    <w:rsid w:val="00347DE5"/>
    <w:rsid w:val="00356835"/>
    <w:rsid w:val="0035706B"/>
    <w:rsid w:val="0039173C"/>
    <w:rsid w:val="003B68B8"/>
    <w:rsid w:val="003C638F"/>
    <w:rsid w:val="004179B7"/>
    <w:rsid w:val="00451D8D"/>
    <w:rsid w:val="00452FB3"/>
    <w:rsid w:val="00473439"/>
    <w:rsid w:val="00497E58"/>
    <w:rsid w:val="004A2F12"/>
    <w:rsid w:val="004B0E7C"/>
    <w:rsid w:val="004B2279"/>
    <w:rsid w:val="004B7EEC"/>
    <w:rsid w:val="004D6B37"/>
    <w:rsid w:val="00556544"/>
    <w:rsid w:val="005826BA"/>
    <w:rsid w:val="005A7F83"/>
    <w:rsid w:val="00601608"/>
    <w:rsid w:val="00646E72"/>
    <w:rsid w:val="0066298F"/>
    <w:rsid w:val="00692CF9"/>
    <w:rsid w:val="006A4BE0"/>
    <w:rsid w:val="006B02F1"/>
    <w:rsid w:val="006B7830"/>
    <w:rsid w:val="006C4FD0"/>
    <w:rsid w:val="006D0027"/>
    <w:rsid w:val="006D6083"/>
    <w:rsid w:val="00705801"/>
    <w:rsid w:val="00705817"/>
    <w:rsid w:val="00733C4D"/>
    <w:rsid w:val="00757D66"/>
    <w:rsid w:val="00763A98"/>
    <w:rsid w:val="0076704E"/>
    <w:rsid w:val="007E5B46"/>
    <w:rsid w:val="007F6DCD"/>
    <w:rsid w:val="00813D15"/>
    <w:rsid w:val="00825184"/>
    <w:rsid w:val="00875090"/>
    <w:rsid w:val="00882220"/>
    <w:rsid w:val="008C19A2"/>
    <w:rsid w:val="00930FD6"/>
    <w:rsid w:val="009572D0"/>
    <w:rsid w:val="00965A26"/>
    <w:rsid w:val="0097522B"/>
    <w:rsid w:val="00976B6C"/>
    <w:rsid w:val="0098525F"/>
    <w:rsid w:val="009F706A"/>
    <w:rsid w:val="00A03AC1"/>
    <w:rsid w:val="00A25A91"/>
    <w:rsid w:val="00A4647C"/>
    <w:rsid w:val="00A477F9"/>
    <w:rsid w:val="00A8602F"/>
    <w:rsid w:val="00A90DC6"/>
    <w:rsid w:val="00A941E0"/>
    <w:rsid w:val="00AA1C50"/>
    <w:rsid w:val="00AA4AA4"/>
    <w:rsid w:val="00AA7A51"/>
    <w:rsid w:val="00AB1D5D"/>
    <w:rsid w:val="00AB4BB0"/>
    <w:rsid w:val="00AC5E48"/>
    <w:rsid w:val="00AD58D3"/>
    <w:rsid w:val="00B01D07"/>
    <w:rsid w:val="00B5246B"/>
    <w:rsid w:val="00BA2709"/>
    <w:rsid w:val="00BE0AFE"/>
    <w:rsid w:val="00BE2766"/>
    <w:rsid w:val="00BF575D"/>
    <w:rsid w:val="00C008F7"/>
    <w:rsid w:val="00C30F1F"/>
    <w:rsid w:val="00C43A3A"/>
    <w:rsid w:val="00C53E32"/>
    <w:rsid w:val="00C6441B"/>
    <w:rsid w:val="00C64697"/>
    <w:rsid w:val="00C81B6F"/>
    <w:rsid w:val="00C85958"/>
    <w:rsid w:val="00D01EC9"/>
    <w:rsid w:val="00D2169B"/>
    <w:rsid w:val="00D34364"/>
    <w:rsid w:val="00D544CD"/>
    <w:rsid w:val="00D560E9"/>
    <w:rsid w:val="00D6072E"/>
    <w:rsid w:val="00D65DF1"/>
    <w:rsid w:val="00D66AE9"/>
    <w:rsid w:val="00D67221"/>
    <w:rsid w:val="00DB5116"/>
    <w:rsid w:val="00DC52F4"/>
    <w:rsid w:val="00DC7C70"/>
    <w:rsid w:val="00DD2E72"/>
    <w:rsid w:val="00DD58AC"/>
    <w:rsid w:val="00DE47A4"/>
    <w:rsid w:val="00DF6736"/>
    <w:rsid w:val="00E05E4C"/>
    <w:rsid w:val="00E167C8"/>
    <w:rsid w:val="00E230F7"/>
    <w:rsid w:val="00E3423F"/>
    <w:rsid w:val="00E3651B"/>
    <w:rsid w:val="00E87F2E"/>
    <w:rsid w:val="00E9323D"/>
    <w:rsid w:val="00ED6BD0"/>
    <w:rsid w:val="00EE1A51"/>
    <w:rsid w:val="00F02A95"/>
    <w:rsid w:val="00F06E77"/>
    <w:rsid w:val="00F10E02"/>
    <w:rsid w:val="00F22EE4"/>
    <w:rsid w:val="00F25D26"/>
    <w:rsid w:val="00F5569B"/>
    <w:rsid w:val="00F84BE5"/>
    <w:rsid w:val="00F963BE"/>
    <w:rsid w:val="00FA002E"/>
    <w:rsid w:val="00FC1A0D"/>
    <w:rsid w:val="00FC6106"/>
    <w:rsid w:val="00FF1336"/>
    <w:rsid w:val="00FF5A20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EE75"/>
  <w15:docId w15:val="{26817320-DD2D-454F-BEA3-517C095D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64"/>
  </w:style>
  <w:style w:type="paragraph" w:styleId="3">
    <w:name w:val="heading 3"/>
    <w:basedOn w:val="a"/>
    <w:link w:val="30"/>
    <w:uiPriority w:val="9"/>
    <w:qFormat/>
    <w:rsid w:val="00733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D0027"/>
    <w:pPr>
      <w:ind w:left="720"/>
      <w:contextualSpacing/>
    </w:pPr>
  </w:style>
  <w:style w:type="character" w:styleId="a9">
    <w:name w:val="Subtle Emphasis"/>
    <w:uiPriority w:val="19"/>
    <w:qFormat/>
    <w:rsid w:val="00347DE5"/>
    <w:rPr>
      <w:i/>
      <w:iCs/>
      <w:color w:val="808080"/>
    </w:rPr>
  </w:style>
  <w:style w:type="character" w:customStyle="1" w:styleId="30">
    <w:name w:val="Заголовок 3 Знак"/>
    <w:basedOn w:val="a0"/>
    <w:link w:val="3"/>
    <w:uiPriority w:val="9"/>
    <w:rsid w:val="00733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B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B014A"/>
  </w:style>
  <w:style w:type="paragraph" w:styleId="ac">
    <w:name w:val="footer"/>
    <w:basedOn w:val="a"/>
    <w:link w:val="ad"/>
    <w:uiPriority w:val="99"/>
    <w:semiHidden/>
    <w:unhideWhenUsed/>
    <w:rsid w:val="000B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0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tazr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Вадим Лева</cp:lastModifiedBy>
  <cp:revision>2</cp:revision>
  <cp:lastPrinted>2018-02-01T03:22:00Z</cp:lastPrinted>
  <dcterms:created xsi:type="dcterms:W3CDTF">2018-06-18T03:31:00Z</dcterms:created>
  <dcterms:modified xsi:type="dcterms:W3CDTF">2018-06-18T03:31:00Z</dcterms:modified>
</cp:coreProperties>
</file>