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21D" w:rsidRDefault="009B721D" w:rsidP="009B721D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721D">
        <w:rPr>
          <w:rFonts w:ascii="Times New Roman" w:hAnsi="Times New Roman" w:cs="Times New Roman"/>
          <w:b/>
          <w:sz w:val="32"/>
          <w:szCs w:val="32"/>
        </w:rPr>
        <w:t>СТИМУЛ ДЛЯ ХОРОШЕЙ РАБОТЫ</w:t>
      </w:r>
    </w:p>
    <w:p w:rsidR="009B721D" w:rsidRPr="009B721D" w:rsidRDefault="00D925D6" w:rsidP="009B721D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191770</wp:posOffset>
            </wp:positionV>
            <wp:extent cx="2309495" cy="1374140"/>
            <wp:effectExtent l="19050" t="0" r="0" b="0"/>
            <wp:wrapTight wrapText="bothSides">
              <wp:wrapPolygon edited="0">
                <wp:start x="-178" y="0"/>
                <wp:lineTo x="-178" y="21261"/>
                <wp:lineTo x="21558" y="21261"/>
                <wp:lineTo x="21558" y="0"/>
                <wp:lineTo x="-178" y="0"/>
              </wp:wrapPolygon>
            </wp:wrapTight>
            <wp:docPr id="22" name="Рисунок 8" descr="C:\Users\User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F9C" w:rsidRDefault="009B721D" w:rsidP="00EC3F9C">
      <w:pPr>
        <w:pStyle w:val="aa"/>
        <w:spacing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721D">
        <w:rPr>
          <w:rFonts w:ascii="Times New Roman" w:hAnsi="Times New Roman" w:cs="Times New Roman"/>
          <w:sz w:val="28"/>
          <w:szCs w:val="28"/>
        </w:rPr>
        <w:t>Условия труда влияют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B721D">
        <w:rPr>
          <w:rFonts w:ascii="Times New Roman" w:hAnsi="Times New Roman" w:cs="Times New Roman"/>
          <w:sz w:val="28"/>
          <w:szCs w:val="28"/>
        </w:rPr>
        <w:t>а настроение сотрудников и эффективность их работы. Администрация филиала уделяет большое внимание состоянию рабочих мест в районных отделах.</w:t>
      </w:r>
      <w:r w:rsidR="00DC316F" w:rsidRPr="00DC316F">
        <w:rPr>
          <w:rFonts w:ascii="Times New Roman" w:hAnsi="Times New Roman" w:cs="Times New Roman"/>
          <w:sz w:val="28"/>
          <w:szCs w:val="28"/>
        </w:rPr>
        <w:t xml:space="preserve"> </w:t>
      </w:r>
      <w:r w:rsidR="00DC316F">
        <w:rPr>
          <w:rFonts w:ascii="Times New Roman" w:hAnsi="Times New Roman" w:cs="Times New Roman"/>
          <w:sz w:val="28"/>
          <w:szCs w:val="28"/>
        </w:rPr>
        <w:t xml:space="preserve">Все здания районных отделов – постройки советских времен и требуют особого внимания для обеспечения безопасных и комфортных условий труда. </w:t>
      </w:r>
      <w:r w:rsidRPr="009B721D">
        <w:rPr>
          <w:rFonts w:ascii="Times New Roman" w:hAnsi="Times New Roman" w:cs="Times New Roman"/>
          <w:sz w:val="28"/>
          <w:szCs w:val="28"/>
        </w:rPr>
        <w:t>Ежегодно проводится технический осмотр зданий для определения потребности в ремонте</w:t>
      </w:r>
      <w:r w:rsidR="00EC3F9C">
        <w:rPr>
          <w:rFonts w:ascii="Times New Roman" w:hAnsi="Times New Roman" w:cs="Times New Roman"/>
          <w:sz w:val="28"/>
          <w:szCs w:val="28"/>
        </w:rPr>
        <w:t xml:space="preserve">. </w:t>
      </w:r>
      <w:r w:rsidRPr="009B721D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EC3F9C">
        <w:rPr>
          <w:rFonts w:ascii="Times New Roman" w:hAnsi="Times New Roman" w:cs="Times New Roman"/>
          <w:sz w:val="28"/>
          <w:szCs w:val="28"/>
        </w:rPr>
        <w:t>были проведены</w:t>
      </w:r>
      <w:r w:rsidRPr="009B721D">
        <w:rPr>
          <w:rFonts w:ascii="Times New Roman" w:hAnsi="Times New Roman" w:cs="Times New Roman"/>
          <w:sz w:val="28"/>
          <w:szCs w:val="28"/>
        </w:rPr>
        <w:t xml:space="preserve"> ремонтные работы в </w:t>
      </w:r>
      <w:r w:rsidR="00EC3F9C">
        <w:rPr>
          <w:rFonts w:ascii="Times New Roman" w:hAnsi="Times New Roman" w:cs="Times New Roman"/>
          <w:sz w:val="28"/>
          <w:szCs w:val="28"/>
        </w:rPr>
        <w:t>шести</w:t>
      </w:r>
      <w:r w:rsidRPr="009B721D">
        <w:rPr>
          <w:rFonts w:ascii="Times New Roman" w:hAnsi="Times New Roman" w:cs="Times New Roman"/>
          <w:sz w:val="28"/>
          <w:szCs w:val="28"/>
        </w:rPr>
        <w:t xml:space="preserve"> районных отделах:</w:t>
      </w:r>
      <w:r w:rsidRPr="009B72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3F9C" w:rsidRPr="009B721D">
        <w:rPr>
          <w:rFonts w:ascii="Times New Roman" w:hAnsi="Times New Roman" w:cs="Times New Roman"/>
          <w:bCs/>
          <w:sz w:val="28"/>
          <w:szCs w:val="28"/>
        </w:rPr>
        <w:t>Балахтинском</w:t>
      </w:r>
      <w:r w:rsidR="00EC3F9C">
        <w:rPr>
          <w:rFonts w:ascii="Times New Roman" w:hAnsi="Times New Roman" w:cs="Times New Roman"/>
          <w:bCs/>
          <w:sz w:val="28"/>
          <w:szCs w:val="28"/>
        </w:rPr>
        <w:t>, Емельяновском,</w:t>
      </w:r>
      <w:r w:rsidR="00EC3F9C" w:rsidRPr="009B72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721D">
        <w:rPr>
          <w:rFonts w:ascii="Times New Roman" w:hAnsi="Times New Roman" w:cs="Times New Roman"/>
          <w:bCs/>
          <w:sz w:val="28"/>
          <w:szCs w:val="28"/>
        </w:rPr>
        <w:t xml:space="preserve">Ирбейском, </w:t>
      </w:r>
      <w:r w:rsidR="00EC3F9C" w:rsidRPr="009B721D">
        <w:rPr>
          <w:rFonts w:ascii="Times New Roman" w:hAnsi="Times New Roman" w:cs="Times New Roman"/>
          <w:bCs/>
          <w:sz w:val="28"/>
          <w:szCs w:val="28"/>
        </w:rPr>
        <w:t>Минусинском</w:t>
      </w:r>
      <w:r w:rsidR="00EC3F9C">
        <w:rPr>
          <w:rFonts w:ascii="Times New Roman" w:hAnsi="Times New Roman" w:cs="Times New Roman"/>
          <w:bCs/>
          <w:sz w:val="28"/>
          <w:szCs w:val="28"/>
        </w:rPr>
        <w:t>, Рыбинском</w:t>
      </w:r>
      <w:r w:rsidR="00EC3F9C" w:rsidRPr="009B72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3F9C">
        <w:rPr>
          <w:rFonts w:ascii="Times New Roman" w:hAnsi="Times New Roman" w:cs="Times New Roman"/>
          <w:bCs/>
          <w:sz w:val="28"/>
          <w:szCs w:val="28"/>
        </w:rPr>
        <w:t>и Уярском</w:t>
      </w:r>
      <w:r w:rsidRPr="009B721D">
        <w:rPr>
          <w:rFonts w:ascii="Times New Roman" w:hAnsi="Times New Roman" w:cs="Times New Roman"/>
          <w:bCs/>
          <w:sz w:val="28"/>
          <w:szCs w:val="28"/>
        </w:rPr>
        <w:t>.</w:t>
      </w:r>
    </w:p>
    <w:p w:rsidR="00EC3F9C" w:rsidRDefault="009B721D" w:rsidP="00EC3F9C">
      <w:pPr>
        <w:pStyle w:val="aa"/>
        <w:spacing w:line="360" w:lineRule="auto"/>
        <w:ind w:firstLine="284"/>
        <w:jc w:val="both"/>
        <w:rPr>
          <w:color w:val="000000"/>
          <w:sz w:val="27"/>
          <w:szCs w:val="27"/>
        </w:rPr>
      </w:pPr>
      <w:r w:rsidRPr="009B72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 xml:space="preserve">В январе 2017 г. в помещениях </w:t>
      </w:r>
      <w:proofErr w:type="spellStart"/>
      <w:r w:rsidR="00EC3F9C">
        <w:rPr>
          <w:rFonts w:ascii="Times New Roman" w:hAnsi="Times New Roman" w:cs="Times New Roman"/>
          <w:color w:val="000000"/>
          <w:sz w:val="28"/>
          <w:szCs w:val="28"/>
        </w:rPr>
        <w:t>Емельяновского</w:t>
      </w:r>
      <w:proofErr w:type="spellEnd"/>
      <w:r w:rsidR="00EC3F9C">
        <w:rPr>
          <w:rFonts w:ascii="Times New Roman" w:hAnsi="Times New Roman" w:cs="Times New Roman"/>
          <w:color w:val="000000"/>
          <w:sz w:val="28"/>
          <w:szCs w:val="28"/>
        </w:rPr>
        <w:t xml:space="preserve"> межрайонного отдела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 xml:space="preserve"> установили</w:t>
      </w:r>
      <w:r w:rsidR="00EC3F9C">
        <w:rPr>
          <w:rFonts w:ascii="Times New Roman" w:hAnsi="Times New Roman" w:cs="Times New Roman"/>
          <w:color w:val="000000"/>
          <w:sz w:val="28"/>
          <w:szCs w:val="28"/>
        </w:rPr>
        <w:t xml:space="preserve"> новые пластиковые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 xml:space="preserve"> окна</w:t>
      </w:r>
      <w:r w:rsidR="00EC3F9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 xml:space="preserve"> произве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 xml:space="preserve"> заливк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>, выравнивание полов и укладк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C3F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>напольной плитки в комнатах, покраск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 xml:space="preserve"> и обл</w:t>
      </w:r>
      <w:r w:rsidR="00EC3F9C">
        <w:rPr>
          <w:rFonts w:ascii="Times New Roman" w:hAnsi="Times New Roman" w:cs="Times New Roman"/>
          <w:color w:val="000000"/>
          <w:sz w:val="28"/>
          <w:szCs w:val="28"/>
        </w:rPr>
        <w:t>ицовк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C3F9C">
        <w:rPr>
          <w:rFonts w:ascii="Times New Roman" w:hAnsi="Times New Roman" w:cs="Times New Roman"/>
          <w:color w:val="000000"/>
          <w:sz w:val="28"/>
          <w:szCs w:val="28"/>
        </w:rPr>
        <w:t xml:space="preserve"> кафелем стен кабинетов, о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>существ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 xml:space="preserve"> замен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 xml:space="preserve"> межкомнатных дверей в лабораторных помещениях</w:t>
      </w:r>
      <w:r w:rsidR="00D67643">
        <w:rPr>
          <w:rFonts w:ascii="Times New Roman" w:hAnsi="Times New Roman" w:cs="Times New Roman"/>
          <w:color w:val="000000"/>
          <w:sz w:val="28"/>
          <w:szCs w:val="28"/>
        </w:rPr>
        <w:t xml:space="preserve"> (Рис. 1-4)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C3F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3F9C" w:rsidRPr="00EC3F9C">
        <w:rPr>
          <w:rFonts w:ascii="Times New Roman" w:hAnsi="Times New Roman" w:cs="Times New Roman"/>
          <w:color w:val="000000"/>
          <w:sz w:val="28"/>
          <w:szCs w:val="28"/>
        </w:rPr>
        <w:t>В обновлённом отделе стало тепло, светло и уютно</w:t>
      </w:r>
      <w:r w:rsidR="004016FD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EC3F9C">
        <w:rPr>
          <w:color w:val="000000"/>
          <w:sz w:val="27"/>
          <w:szCs w:val="27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EC3F9C" w:rsidTr="00E10AD8">
        <w:tc>
          <w:tcPr>
            <w:tcW w:w="5352" w:type="dxa"/>
          </w:tcPr>
          <w:p w:rsidR="00EC3F9C" w:rsidRDefault="008A45FF" w:rsidP="00EC3F9C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45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4649" cy="1987826"/>
                  <wp:effectExtent l="19050" t="0" r="8601" b="0"/>
                  <wp:docPr id="3" name="Рисунок 8" descr="C:\Users\Емельяново\Desktop\ремонт\DSCN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мельяново\Desktop\ремонт\DSCN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176" cy="198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C3F9C" w:rsidRDefault="008A45FF" w:rsidP="00EC3F9C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45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6500" cy="2045003"/>
                  <wp:effectExtent l="19050" t="0" r="0" b="0"/>
                  <wp:docPr id="14" name="Рисунок 10" descr="C:\Users\Емельяново\Desktop\ремонт\DSCN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мельяново\Desktop\ремонт\DSCN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32" cy="204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F9C" w:rsidTr="00E10AD8">
        <w:trPr>
          <w:trHeight w:val="215"/>
        </w:trPr>
        <w:tc>
          <w:tcPr>
            <w:tcW w:w="5352" w:type="dxa"/>
          </w:tcPr>
          <w:p w:rsidR="00EC3F9C" w:rsidRDefault="008A45FF" w:rsidP="00D6764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7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1</w:t>
            </w:r>
            <w:r w:rsidRPr="00A127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. </w:t>
            </w:r>
            <w:r w:rsidR="00D6764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Начальник Емельяновского межрайонного отдела</w:t>
            </w:r>
            <w:r w:rsidR="00DD2F9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Колмаков А.А. </w:t>
            </w:r>
            <w:r w:rsidR="00D6764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в обновленном к</w:t>
            </w:r>
            <w:r w:rsidRPr="00A127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абинет</w:t>
            </w:r>
            <w:r w:rsidR="00D6764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е</w:t>
            </w:r>
            <w:r w:rsidRPr="00A127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353" w:type="dxa"/>
          </w:tcPr>
          <w:p w:rsidR="00EC3F9C" w:rsidRDefault="008A45FF" w:rsidP="008A45F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 2</w:t>
            </w:r>
            <w:r w:rsidRPr="00A127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. Помещение для приёма образцов </w:t>
            </w:r>
          </w:p>
        </w:tc>
      </w:tr>
      <w:tr w:rsidR="008A45FF" w:rsidTr="00E10AD8">
        <w:tc>
          <w:tcPr>
            <w:tcW w:w="5352" w:type="dxa"/>
          </w:tcPr>
          <w:p w:rsidR="008A45FF" w:rsidRPr="00A127CE" w:rsidRDefault="008A45FF" w:rsidP="00EC3F9C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A45F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51574" cy="2228018"/>
                  <wp:effectExtent l="19050" t="0" r="0" b="0"/>
                  <wp:docPr id="4" name="Рисунок 12" descr="C:\Users\Емельяново\Desktop\ремонт\DSCN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мельяново\Desktop\ремонт\DSCN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86" cy="222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8A45FF" w:rsidRDefault="008A45FF" w:rsidP="00EC3F9C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45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7552" cy="2226365"/>
                  <wp:effectExtent l="19050" t="0" r="7598" b="0"/>
                  <wp:docPr id="18" name="Рисунок 11" descr="C:\Users\Емельяново\Desktop\ремонт\DSCN3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мельяново\Desktop\ремонт\DSCN3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274" cy="222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5FF" w:rsidTr="00E10AD8">
        <w:tc>
          <w:tcPr>
            <w:tcW w:w="5352" w:type="dxa"/>
          </w:tcPr>
          <w:p w:rsidR="008A45FF" w:rsidRPr="00A127CE" w:rsidRDefault="008A45FF" w:rsidP="00EC3F9C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 3</w:t>
            </w:r>
            <w:r w:rsidRPr="00A127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. Лабораторное помещение для специалистов</w:t>
            </w:r>
          </w:p>
        </w:tc>
        <w:tc>
          <w:tcPr>
            <w:tcW w:w="5353" w:type="dxa"/>
          </w:tcPr>
          <w:p w:rsidR="008A45FF" w:rsidRDefault="008A45FF" w:rsidP="008A45F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 4</w:t>
            </w:r>
            <w:r w:rsidRPr="00A127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. Помещение для проведения фитоэкспертизы семян и других лабораторных исследований</w:t>
            </w:r>
          </w:p>
        </w:tc>
      </w:tr>
    </w:tbl>
    <w:p w:rsidR="00F4778B" w:rsidRPr="004016FD" w:rsidRDefault="004016FD" w:rsidP="004016FD">
      <w:pPr>
        <w:pStyle w:val="aa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летний период в</w:t>
      </w:r>
      <w:r w:rsidR="00F4778B" w:rsidRPr="00192CF6">
        <w:rPr>
          <w:rFonts w:ascii="Times New Roman" w:hAnsi="Times New Roman" w:cs="Times New Roman"/>
          <w:sz w:val="28"/>
        </w:rPr>
        <w:t xml:space="preserve"> Ирбейском и Уярском районных отделах были выполнены ремонты кровли и заменены ограждение территории (рис. </w:t>
      </w:r>
      <w:r w:rsidR="00D67643">
        <w:rPr>
          <w:rFonts w:ascii="Times New Roman" w:hAnsi="Times New Roman" w:cs="Times New Roman"/>
          <w:sz w:val="28"/>
        </w:rPr>
        <w:t>5</w:t>
      </w:r>
      <w:r w:rsidR="00F4778B">
        <w:rPr>
          <w:rFonts w:ascii="Times New Roman" w:hAnsi="Times New Roman" w:cs="Times New Roman"/>
          <w:sz w:val="28"/>
        </w:rPr>
        <w:t xml:space="preserve">, </w:t>
      </w:r>
      <w:r w:rsidR="00D67643">
        <w:rPr>
          <w:rFonts w:ascii="Times New Roman" w:hAnsi="Times New Roman" w:cs="Times New Roman"/>
          <w:sz w:val="28"/>
        </w:rPr>
        <w:t>6</w:t>
      </w:r>
      <w:r w:rsidR="00F4778B" w:rsidRPr="00192CF6">
        <w:rPr>
          <w:rFonts w:ascii="Times New Roman" w:hAnsi="Times New Roman" w:cs="Times New Roman"/>
          <w:sz w:val="28"/>
        </w:rPr>
        <w:t>).</w:t>
      </w:r>
    </w:p>
    <w:p w:rsidR="00192CF6" w:rsidRDefault="00B753BD" w:rsidP="00192CF6">
      <w:pPr>
        <w:spacing w:line="240" w:lineRule="auto"/>
        <w:rPr>
          <w:rFonts w:ascii="Times New Roman" w:hAnsi="Times New Roman" w:cs="Times New Roman"/>
        </w:rPr>
      </w:pPr>
      <w:r w:rsidRPr="001D21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8716" cy="2481148"/>
            <wp:effectExtent l="19050" t="0" r="0" b="0"/>
            <wp:docPr id="19" name="Рисунок 10" descr="D:\Фотки\2017-07\DSCN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2017-07\DSCN2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 l="12142" t="13433" r="8674" b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43" cy="248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F7E" w:rsidRPr="001D2126">
        <w:rPr>
          <w:rFonts w:ascii="Times New Roman" w:hAnsi="Times New Roman" w:cs="Times New Roman"/>
        </w:rPr>
        <w:tab/>
      </w:r>
      <w:r w:rsidR="008D5F7E" w:rsidRPr="001D21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2446" cy="2493050"/>
            <wp:effectExtent l="19050" t="0" r="7454" b="0"/>
            <wp:docPr id="12" name="Рисунок 7" descr="D:\Фотки\2017-07\DSCN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2017-07\DSCN2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17" t="27165" r="37780" b="3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23" cy="250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4B" w:rsidRPr="00192CF6" w:rsidRDefault="001D2126" w:rsidP="00192CF6">
      <w:pPr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Рис. </w:t>
      </w:r>
      <w:r w:rsidR="00D67643">
        <w:rPr>
          <w:rFonts w:ascii="Times New Roman" w:hAnsi="Times New Roman" w:cs="Times New Roman"/>
          <w:b/>
          <w:noProof/>
          <w:sz w:val="20"/>
          <w:lang w:eastAsia="ru-RU"/>
        </w:rPr>
        <w:t xml:space="preserve">5. </w:t>
      </w:r>
      <w:r w:rsidR="00941271"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D67643">
        <w:rPr>
          <w:rFonts w:ascii="Times New Roman" w:hAnsi="Times New Roman" w:cs="Times New Roman"/>
          <w:b/>
          <w:noProof/>
          <w:sz w:val="20"/>
          <w:lang w:eastAsia="ru-RU"/>
        </w:rPr>
        <w:t>Начальник</w:t>
      </w:r>
      <w:r w:rsidR="008D5F7E"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 Ирбейско</w:t>
      </w:r>
      <w:r w:rsidR="00E475E1" w:rsidRPr="00192CF6">
        <w:rPr>
          <w:rFonts w:ascii="Times New Roman" w:hAnsi="Times New Roman" w:cs="Times New Roman"/>
          <w:b/>
          <w:noProof/>
          <w:sz w:val="20"/>
          <w:lang w:eastAsia="ru-RU"/>
        </w:rPr>
        <w:t>го</w:t>
      </w:r>
      <w:r w:rsidR="008D5F7E"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 районно</w:t>
      </w:r>
      <w:r w:rsidR="00E475E1" w:rsidRPr="00192CF6">
        <w:rPr>
          <w:rFonts w:ascii="Times New Roman" w:hAnsi="Times New Roman" w:cs="Times New Roman"/>
          <w:b/>
          <w:noProof/>
          <w:sz w:val="20"/>
          <w:lang w:eastAsia="ru-RU"/>
        </w:rPr>
        <w:t>го</w:t>
      </w:r>
      <w:r w:rsidR="008D5F7E"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 отдел</w:t>
      </w:r>
      <w:r w:rsidR="00E475E1" w:rsidRPr="00192CF6">
        <w:rPr>
          <w:rFonts w:ascii="Times New Roman" w:hAnsi="Times New Roman" w:cs="Times New Roman"/>
          <w:b/>
          <w:noProof/>
          <w:sz w:val="20"/>
          <w:lang w:eastAsia="ru-RU"/>
        </w:rPr>
        <w:t>а</w:t>
      </w:r>
      <w:r w:rsidR="008D5F7E"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 Дмитрячков </w:t>
      </w:r>
      <w:r w:rsidR="00E475E1" w:rsidRPr="00192CF6">
        <w:rPr>
          <w:rFonts w:ascii="Times New Roman" w:hAnsi="Times New Roman" w:cs="Times New Roman"/>
          <w:b/>
          <w:noProof/>
          <w:sz w:val="20"/>
          <w:lang w:eastAsia="ru-RU"/>
        </w:rPr>
        <w:t>А.М.</w:t>
      </w:r>
      <w:r w:rsidR="008D5F7E"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75E1" w:rsidRPr="00192CF6">
        <w:rPr>
          <w:rFonts w:ascii="Times New Roman" w:hAnsi="Times New Roman" w:cs="Times New Roman"/>
          <w:b/>
          <w:noProof/>
          <w:sz w:val="20"/>
          <w:lang w:eastAsia="ru-RU"/>
        </w:rPr>
        <w:t xml:space="preserve">демонстрирует </w:t>
      </w:r>
      <w:r w:rsidR="00941271" w:rsidRPr="00192CF6">
        <w:rPr>
          <w:rFonts w:ascii="Times New Roman" w:hAnsi="Times New Roman" w:cs="Times New Roman"/>
          <w:b/>
          <w:noProof/>
          <w:sz w:val="20"/>
          <w:lang w:eastAsia="ru-RU"/>
        </w:rPr>
        <w:t>новую ограду</w:t>
      </w:r>
    </w:p>
    <w:p w:rsidR="00192CF6" w:rsidRDefault="001D2126" w:rsidP="00192CF6">
      <w:pPr>
        <w:spacing w:line="240" w:lineRule="auto"/>
        <w:ind w:firstLine="142"/>
        <w:rPr>
          <w:rFonts w:ascii="Times New Roman" w:hAnsi="Times New Roman" w:cs="Times New Roman"/>
        </w:rPr>
      </w:pPr>
      <w:r w:rsidRPr="001D21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7631" cy="2154803"/>
            <wp:effectExtent l="19050" t="0" r="0" b="0"/>
            <wp:docPr id="29" name="Рисунок 6" descr="D:\Фотки\2017-07\DSCN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2017-07\DSCN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893" t="25877" r="14374" b="2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90" cy="21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1D21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2348" cy="2152775"/>
            <wp:effectExtent l="19050" t="0" r="0" b="0"/>
            <wp:docPr id="26" name="Рисунок 1" descr="D:\Фотки\2017-07\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2017-07\DSCN2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38" t="12411" r="7142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49" cy="21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26" w:rsidRPr="00192CF6" w:rsidRDefault="00D67643" w:rsidP="00192CF6">
      <w:pPr>
        <w:ind w:firstLine="142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Рис. 6.</w:t>
      </w:r>
      <w:r w:rsidR="001D2126" w:rsidRPr="00192CF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Начальник</w:t>
      </w:r>
      <w:r w:rsidR="001D2126" w:rsidRPr="00192CF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="001D2126" w:rsidRPr="00192CF6">
        <w:rPr>
          <w:rFonts w:ascii="Times New Roman" w:hAnsi="Times New Roman" w:cs="Times New Roman"/>
          <w:b/>
          <w:sz w:val="20"/>
          <w:szCs w:val="20"/>
        </w:rPr>
        <w:t>Уярского районного отдела Кононова В.Н.</w:t>
      </w:r>
      <w:r w:rsidR="001D2126" w:rsidRPr="00192CF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демонстрирует новые ворота и </w:t>
      </w:r>
      <w:r w:rsidR="00192CF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забор</w:t>
      </w:r>
    </w:p>
    <w:p w:rsidR="001D2126" w:rsidRPr="00192CF6" w:rsidRDefault="001D2126" w:rsidP="001D2126">
      <w:pPr>
        <w:ind w:firstLine="142"/>
        <w:jc w:val="center"/>
        <w:rPr>
          <w:rFonts w:ascii="Times New Roman" w:hAnsi="Times New Roman" w:cs="Times New Roman"/>
          <w:b/>
          <w:sz w:val="20"/>
        </w:rPr>
      </w:pPr>
    </w:p>
    <w:p w:rsidR="00DF564B" w:rsidRPr="00192CF6" w:rsidRDefault="00DF564B" w:rsidP="00192CF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CF6">
        <w:rPr>
          <w:rFonts w:ascii="Times New Roman" w:hAnsi="Times New Roman" w:cs="Times New Roman"/>
          <w:sz w:val="28"/>
          <w:szCs w:val="28"/>
        </w:rPr>
        <w:t xml:space="preserve">В Рыбинском районном отделе была </w:t>
      </w:r>
      <w:r w:rsidR="008D5F7E" w:rsidRPr="00192CF6">
        <w:rPr>
          <w:rFonts w:ascii="Times New Roman" w:hAnsi="Times New Roman" w:cs="Times New Roman"/>
          <w:sz w:val="28"/>
          <w:szCs w:val="28"/>
        </w:rPr>
        <w:t>установлена</w:t>
      </w:r>
      <w:r w:rsidRPr="00192CF6">
        <w:rPr>
          <w:rFonts w:ascii="Times New Roman" w:hAnsi="Times New Roman" w:cs="Times New Roman"/>
          <w:sz w:val="28"/>
          <w:szCs w:val="28"/>
        </w:rPr>
        <w:t xml:space="preserve"> водосточная </w:t>
      </w:r>
      <w:r w:rsidR="007B673A" w:rsidRPr="00192CF6">
        <w:rPr>
          <w:rFonts w:ascii="Times New Roman" w:hAnsi="Times New Roman" w:cs="Times New Roman"/>
          <w:sz w:val="28"/>
          <w:szCs w:val="28"/>
        </w:rPr>
        <w:t>система,</w:t>
      </w:r>
      <w:r w:rsidRPr="00192CF6">
        <w:rPr>
          <w:rFonts w:ascii="Times New Roman" w:hAnsi="Times New Roman" w:cs="Times New Roman"/>
          <w:sz w:val="28"/>
          <w:szCs w:val="28"/>
        </w:rPr>
        <w:t xml:space="preserve"> </w:t>
      </w:r>
      <w:r w:rsidR="008D5F7E" w:rsidRPr="00192CF6">
        <w:rPr>
          <w:rFonts w:ascii="Times New Roman" w:hAnsi="Times New Roman" w:cs="Times New Roman"/>
          <w:sz w:val="28"/>
          <w:szCs w:val="28"/>
        </w:rPr>
        <w:t>отремонтированы</w:t>
      </w:r>
      <w:r w:rsidRPr="00192CF6">
        <w:rPr>
          <w:rFonts w:ascii="Times New Roman" w:hAnsi="Times New Roman" w:cs="Times New Roman"/>
          <w:sz w:val="28"/>
          <w:szCs w:val="28"/>
        </w:rPr>
        <w:t xml:space="preserve"> отмостки</w:t>
      </w:r>
      <w:r w:rsidR="00941271" w:rsidRPr="00192CF6">
        <w:rPr>
          <w:rFonts w:ascii="Times New Roman" w:hAnsi="Times New Roman" w:cs="Times New Roman"/>
          <w:sz w:val="28"/>
          <w:szCs w:val="28"/>
        </w:rPr>
        <w:t xml:space="preserve"> здания (рис.</w:t>
      </w:r>
      <w:r w:rsidR="00D67643">
        <w:rPr>
          <w:rFonts w:ascii="Times New Roman" w:hAnsi="Times New Roman" w:cs="Times New Roman"/>
          <w:sz w:val="28"/>
          <w:szCs w:val="28"/>
        </w:rPr>
        <w:t>7</w:t>
      </w:r>
      <w:r w:rsidR="00941271" w:rsidRPr="00192CF6">
        <w:rPr>
          <w:rFonts w:ascii="Times New Roman" w:hAnsi="Times New Roman" w:cs="Times New Roman"/>
          <w:sz w:val="28"/>
          <w:szCs w:val="28"/>
        </w:rPr>
        <w:t>)</w:t>
      </w:r>
      <w:r w:rsidRPr="00192CF6">
        <w:rPr>
          <w:rFonts w:ascii="Times New Roman" w:hAnsi="Times New Roman" w:cs="Times New Roman"/>
          <w:sz w:val="28"/>
          <w:szCs w:val="28"/>
        </w:rPr>
        <w:t>.</w:t>
      </w:r>
      <w:r w:rsidR="00D476B0" w:rsidRPr="00192CF6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192CF6" w:rsidRPr="00192CF6">
        <w:rPr>
          <w:rFonts w:ascii="Times New Roman" w:hAnsi="Times New Roman" w:cs="Times New Roman"/>
          <w:sz w:val="28"/>
          <w:szCs w:val="28"/>
        </w:rPr>
        <w:t>полностью заменен элеваторный узел</w:t>
      </w:r>
      <w:r w:rsidR="000E4A53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941271" w:rsidRPr="00192CF6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67643">
        <w:rPr>
          <w:rFonts w:ascii="Times New Roman" w:hAnsi="Times New Roman" w:cs="Times New Roman"/>
          <w:sz w:val="28"/>
          <w:szCs w:val="28"/>
        </w:rPr>
        <w:t>8</w:t>
      </w:r>
      <w:r w:rsidR="00941271" w:rsidRPr="00192CF6">
        <w:rPr>
          <w:rFonts w:ascii="Times New Roman" w:hAnsi="Times New Roman" w:cs="Times New Roman"/>
          <w:sz w:val="28"/>
          <w:szCs w:val="28"/>
        </w:rPr>
        <w:t>)</w:t>
      </w:r>
      <w:r w:rsidR="00D476B0" w:rsidRPr="00192CF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6"/>
        <w:gridCol w:w="4999"/>
      </w:tblGrid>
      <w:tr w:rsidR="00941271" w:rsidRPr="001D2126" w:rsidTr="00E10AD8">
        <w:tc>
          <w:tcPr>
            <w:tcW w:w="5706" w:type="dxa"/>
          </w:tcPr>
          <w:p w:rsidR="00941271" w:rsidRPr="001D2126" w:rsidRDefault="00F4778B" w:rsidP="00DF564B">
            <w:pPr>
              <w:rPr>
                <w:rFonts w:ascii="Times New Roman" w:hAnsi="Times New Roman" w:cs="Times New Roman"/>
              </w:rPr>
            </w:pPr>
            <w:r w:rsidRPr="00F4778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63037" cy="1884459"/>
                  <wp:effectExtent l="19050" t="0" r="4063" b="0"/>
                  <wp:docPr id="1" name="Рисунок 5" descr="D:\Фотки\2017-07\DSCN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ки\2017-07\DSCN2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856" t="18627" r="1194" b="18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712" cy="18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941271" w:rsidRPr="001D2126" w:rsidRDefault="00F4778B" w:rsidP="00941271">
            <w:pPr>
              <w:rPr>
                <w:rFonts w:ascii="Times New Roman" w:hAnsi="Times New Roman" w:cs="Times New Roman"/>
              </w:rPr>
            </w:pPr>
            <w:r w:rsidRPr="00F4778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12831" cy="2253881"/>
                  <wp:effectExtent l="19050" t="0" r="0" b="0"/>
                  <wp:docPr id="2" name="Рисунок 8" descr="D:\Фотки\2017-07\DSCN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ки\2017-07\DSCN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216" t="7843" r="15946"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56" cy="225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271" w:rsidRPr="00192CF6" w:rsidTr="00E10AD8">
        <w:tc>
          <w:tcPr>
            <w:tcW w:w="5706" w:type="dxa"/>
          </w:tcPr>
          <w:p w:rsidR="00941271" w:rsidRPr="00192CF6" w:rsidRDefault="00941271" w:rsidP="00D67643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Рис. </w:t>
            </w:r>
            <w:r w:rsidR="00D6764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7. </w:t>
            </w:r>
            <w:r w:rsidR="00F4778B"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Здание Рыбинского районного отдела после проведенных работ</w:t>
            </w:r>
          </w:p>
        </w:tc>
        <w:tc>
          <w:tcPr>
            <w:tcW w:w="4999" w:type="dxa"/>
          </w:tcPr>
          <w:p w:rsidR="00192CF6" w:rsidRPr="00192CF6" w:rsidRDefault="00941271" w:rsidP="00E10AD8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Рис. </w:t>
            </w:r>
            <w:r w:rsidR="00D6764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8.</w:t>
            </w:r>
            <w:r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F4778B"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Тепловой узел Рыбинского районного отдела после ремонта</w:t>
            </w:r>
          </w:p>
        </w:tc>
      </w:tr>
    </w:tbl>
    <w:p w:rsidR="006D64B5" w:rsidRPr="006D64B5" w:rsidRDefault="006D64B5" w:rsidP="004016FD">
      <w:pPr>
        <w:spacing w:after="0" w:line="360" w:lineRule="auto"/>
        <w:rPr>
          <w:rFonts w:ascii="Times New Roman" w:hAnsi="Times New Roman" w:cs="Times New Roman"/>
          <w:sz w:val="20"/>
        </w:rPr>
      </w:pPr>
    </w:p>
    <w:p w:rsidR="00941271" w:rsidRDefault="004016FD" w:rsidP="004016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4016FD">
        <w:rPr>
          <w:rFonts w:ascii="Times New Roman" w:hAnsi="Times New Roman" w:cs="Times New Roman"/>
          <w:sz w:val="28"/>
          <w:szCs w:val="28"/>
        </w:rPr>
        <w:t xml:space="preserve">В Балахтинском и Минусинском отделах </w:t>
      </w:r>
      <w:r>
        <w:rPr>
          <w:rFonts w:ascii="Times New Roman" w:hAnsi="Times New Roman" w:cs="Times New Roman"/>
          <w:sz w:val="28"/>
          <w:szCs w:val="28"/>
        </w:rPr>
        <w:t>были отремонтированы крыши зданий и сделаны новые веранды</w:t>
      </w:r>
      <w:r w:rsidR="008E3962" w:rsidRPr="008E3962">
        <w:rPr>
          <w:rFonts w:ascii="Times New Roman" w:hAnsi="Times New Roman" w:cs="Times New Roman"/>
          <w:sz w:val="28"/>
          <w:szCs w:val="28"/>
        </w:rPr>
        <w:t xml:space="preserve"> </w:t>
      </w:r>
      <w:r w:rsidR="008E3962" w:rsidRPr="00192CF6">
        <w:rPr>
          <w:rFonts w:ascii="Times New Roman" w:hAnsi="Times New Roman" w:cs="Times New Roman"/>
          <w:sz w:val="28"/>
          <w:szCs w:val="28"/>
        </w:rPr>
        <w:t xml:space="preserve">(рис. </w:t>
      </w:r>
      <w:r w:rsidR="008E3962">
        <w:rPr>
          <w:rFonts w:ascii="Times New Roman" w:hAnsi="Times New Roman" w:cs="Times New Roman"/>
          <w:sz w:val="28"/>
          <w:szCs w:val="28"/>
        </w:rPr>
        <w:t xml:space="preserve">8, </w:t>
      </w:r>
      <w:r w:rsidR="008E3962" w:rsidRPr="008E3962">
        <w:rPr>
          <w:rFonts w:ascii="Times New Roman" w:hAnsi="Times New Roman" w:cs="Times New Roman"/>
          <w:sz w:val="28"/>
          <w:szCs w:val="28"/>
        </w:rPr>
        <w:t>9</w:t>
      </w:r>
      <w:r w:rsidR="008E3962" w:rsidRPr="00192C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11"/>
        <w:gridCol w:w="5594"/>
      </w:tblGrid>
      <w:tr w:rsidR="00D67643" w:rsidTr="00DE72E3">
        <w:tc>
          <w:tcPr>
            <w:tcW w:w="5309" w:type="dxa"/>
          </w:tcPr>
          <w:p w:rsidR="00D67643" w:rsidRDefault="00DE72E3" w:rsidP="008E39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0965" cy="2340724"/>
                  <wp:effectExtent l="19050" t="0" r="3235" b="0"/>
                  <wp:docPr id="16" name="Рисунок 7" descr="D:\Фотки\2017-07\DSCN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ки\2017-07\DSCN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44" cy="233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:rsidR="00D67643" w:rsidRDefault="00DE72E3" w:rsidP="004016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4229" cy="2337758"/>
                  <wp:effectExtent l="19050" t="0" r="0" b="0"/>
                  <wp:docPr id="20" name="Рисунок 5" descr="D:\Фотки\2017-07\DSCN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ки\2017-07\DSCN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168" r="8194" b="20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385" cy="233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962" w:rsidTr="00DE72E3">
        <w:tc>
          <w:tcPr>
            <w:tcW w:w="5309" w:type="dxa"/>
          </w:tcPr>
          <w:p w:rsidR="008E3962" w:rsidRDefault="00DE72E3" w:rsidP="00DE72E3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 8.</w:t>
            </w:r>
            <w:r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Начальник</w:t>
            </w:r>
            <w:r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Минусинского </w:t>
            </w:r>
            <w:r w:rsidRPr="00192C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районного отдела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Казанцев А</w:t>
            </w:r>
            <w:r w:rsidRPr="00192CF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192CF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демонстрирует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проделанные работы</w:t>
            </w:r>
          </w:p>
        </w:tc>
        <w:tc>
          <w:tcPr>
            <w:tcW w:w="5396" w:type="dxa"/>
          </w:tcPr>
          <w:p w:rsidR="008E3962" w:rsidRDefault="00DE72E3" w:rsidP="00DE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 9.</w:t>
            </w:r>
            <w:r w:rsidRPr="00192C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Обновленный фасад здания и новая веранда Балахтинского отдела</w:t>
            </w:r>
            <w:r w:rsidRPr="00192CF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</w:tbl>
    <w:p w:rsidR="00D67643" w:rsidRPr="004016FD" w:rsidRDefault="00D67643" w:rsidP="004016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1271" w:rsidRPr="006D64B5" w:rsidRDefault="00B033A2" w:rsidP="004016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6FD">
        <w:rPr>
          <w:rFonts w:ascii="Times New Roman" w:hAnsi="Times New Roman" w:cs="Times New Roman"/>
          <w:sz w:val="28"/>
          <w:szCs w:val="28"/>
        </w:rPr>
        <w:t>Выездная комиссия филиала 18</w:t>
      </w:r>
      <w:r w:rsidR="00A714F2">
        <w:rPr>
          <w:rFonts w:ascii="Times New Roman" w:hAnsi="Times New Roman" w:cs="Times New Roman"/>
          <w:sz w:val="28"/>
          <w:szCs w:val="28"/>
        </w:rPr>
        <w:t>-21</w:t>
      </w:r>
      <w:r w:rsidRPr="004016FD">
        <w:rPr>
          <w:rFonts w:ascii="Times New Roman" w:hAnsi="Times New Roman" w:cs="Times New Roman"/>
          <w:sz w:val="28"/>
          <w:szCs w:val="28"/>
        </w:rPr>
        <w:t xml:space="preserve"> июля 2017 произвела приёмку выполненных ремонтных работ</w:t>
      </w:r>
      <w:r w:rsidR="00941271" w:rsidRPr="004016FD">
        <w:rPr>
          <w:rFonts w:ascii="Times New Roman" w:hAnsi="Times New Roman" w:cs="Times New Roman"/>
          <w:sz w:val="28"/>
          <w:szCs w:val="28"/>
        </w:rPr>
        <w:t>.</w:t>
      </w:r>
    </w:p>
    <w:sectPr w:rsidR="00941271" w:rsidRPr="006D64B5" w:rsidSect="00E10AD8">
      <w:pgSz w:w="11906" w:h="16838"/>
      <w:pgMar w:top="851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2E3" w:rsidRDefault="00DE72E3" w:rsidP="00AF2BEE">
      <w:pPr>
        <w:spacing w:after="0" w:line="240" w:lineRule="auto"/>
      </w:pPr>
      <w:r>
        <w:separator/>
      </w:r>
    </w:p>
  </w:endnote>
  <w:endnote w:type="continuationSeparator" w:id="0">
    <w:p w:rsidR="00DE72E3" w:rsidRDefault="00DE72E3" w:rsidP="00AF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2E3" w:rsidRDefault="00DE72E3" w:rsidP="00AF2BEE">
      <w:pPr>
        <w:spacing w:after="0" w:line="240" w:lineRule="auto"/>
      </w:pPr>
      <w:r>
        <w:separator/>
      </w:r>
    </w:p>
  </w:footnote>
  <w:footnote w:type="continuationSeparator" w:id="0">
    <w:p w:rsidR="00DE72E3" w:rsidRDefault="00DE72E3" w:rsidP="00AF2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564B"/>
    <w:rsid w:val="000E4A53"/>
    <w:rsid w:val="00192CF6"/>
    <w:rsid w:val="001D2126"/>
    <w:rsid w:val="001F44D4"/>
    <w:rsid w:val="00315FE5"/>
    <w:rsid w:val="003429A0"/>
    <w:rsid w:val="003E01E1"/>
    <w:rsid w:val="004016FD"/>
    <w:rsid w:val="005D42E5"/>
    <w:rsid w:val="006D64B5"/>
    <w:rsid w:val="007B673A"/>
    <w:rsid w:val="008037F2"/>
    <w:rsid w:val="008A45FF"/>
    <w:rsid w:val="008D5F7E"/>
    <w:rsid w:val="008E3962"/>
    <w:rsid w:val="00941271"/>
    <w:rsid w:val="009B721D"/>
    <w:rsid w:val="00A714F2"/>
    <w:rsid w:val="00AF2BEE"/>
    <w:rsid w:val="00B033A2"/>
    <w:rsid w:val="00B36B50"/>
    <w:rsid w:val="00B753BD"/>
    <w:rsid w:val="00B9795B"/>
    <w:rsid w:val="00BF0A41"/>
    <w:rsid w:val="00C75AA3"/>
    <w:rsid w:val="00CD5680"/>
    <w:rsid w:val="00D41365"/>
    <w:rsid w:val="00D476B0"/>
    <w:rsid w:val="00D67643"/>
    <w:rsid w:val="00D925D6"/>
    <w:rsid w:val="00DC316F"/>
    <w:rsid w:val="00DD2F96"/>
    <w:rsid w:val="00DE72E3"/>
    <w:rsid w:val="00DF564B"/>
    <w:rsid w:val="00E10AD8"/>
    <w:rsid w:val="00E475E1"/>
    <w:rsid w:val="00EC3F9C"/>
    <w:rsid w:val="00F4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2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2BEE"/>
  </w:style>
  <w:style w:type="paragraph" w:styleId="a7">
    <w:name w:val="footer"/>
    <w:basedOn w:val="a"/>
    <w:link w:val="a8"/>
    <w:uiPriority w:val="99"/>
    <w:semiHidden/>
    <w:unhideWhenUsed/>
    <w:rsid w:val="00AF2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2BEE"/>
  </w:style>
  <w:style w:type="table" w:styleId="a9">
    <w:name w:val="Table Grid"/>
    <w:basedOn w:val="a1"/>
    <w:uiPriority w:val="59"/>
    <w:rsid w:val="00941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9B721D"/>
    <w:pPr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rsid w:val="00EC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9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2017-07-20T03:42:00Z</cp:lastPrinted>
  <dcterms:created xsi:type="dcterms:W3CDTF">2017-07-25T07:28:00Z</dcterms:created>
  <dcterms:modified xsi:type="dcterms:W3CDTF">2017-07-25T07:28:00Z</dcterms:modified>
</cp:coreProperties>
</file>