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BA28" w14:textId="77777777" w:rsidR="005A7A53" w:rsidRPr="007D6DD2" w:rsidRDefault="0091634A" w:rsidP="007D6D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216B0A">
        <w:rPr>
          <w:rFonts w:ascii="Times New Roman" w:hAnsi="Times New Roman" w:cs="Times New Roman"/>
          <w:b/>
          <w:sz w:val="28"/>
          <w:szCs w:val="28"/>
        </w:rPr>
        <w:t xml:space="preserve">пециалисты Красноярского </w:t>
      </w:r>
      <w:proofErr w:type="spellStart"/>
      <w:r w:rsidR="00216B0A">
        <w:rPr>
          <w:rFonts w:ascii="Times New Roman" w:hAnsi="Times New Roman" w:cs="Times New Roman"/>
          <w:b/>
          <w:sz w:val="28"/>
          <w:szCs w:val="28"/>
        </w:rPr>
        <w:t>Россельхозцентра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проверяют качество семенного картофеля</w:t>
      </w:r>
      <w:bookmarkEnd w:id="0"/>
    </w:p>
    <w:p w14:paraId="6FCD8079" w14:textId="77777777" w:rsidR="007D6DD2" w:rsidRDefault="007D6DD2" w:rsidP="00346D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4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</w:tblGrid>
      <w:tr w:rsidR="00C6427F" w14:paraId="086B9769" w14:textId="77777777" w:rsidTr="00385A81">
        <w:tc>
          <w:tcPr>
            <w:tcW w:w="5076" w:type="dxa"/>
          </w:tcPr>
          <w:p w14:paraId="4A17A6EC" w14:textId="41C8F41B" w:rsidR="00A70C0B" w:rsidRDefault="00A70C0B" w:rsidP="00385A8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AFAC5D5" wp14:editId="5184285C">
                  <wp:extent cx="3019425" cy="2823203"/>
                  <wp:effectExtent l="0" t="0" r="0" b="0"/>
                  <wp:docPr id="1" name="Рисунок 1" descr="\\FileExchange\файлообменник\Испытательная лаборатория\Лопатина Ольга Сергеевна\ФОТО\Клубневой анализ 17.11\IMG_7294_c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ileExchange\файлообменник\Испытательная лаборатория\Лопатина Ольга Сергеевна\ФОТО\Клубневой анализ 17.11\IMG_7294_c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8727" cy="282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9C4B4C" w14:textId="77777777" w:rsidR="008C006D" w:rsidRDefault="00CF5D2E" w:rsidP="00C642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16B0A">
        <w:rPr>
          <w:rFonts w:ascii="Times New Roman" w:hAnsi="Times New Roman" w:cs="Times New Roman"/>
          <w:sz w:val="28"/>
          <w:szCs w:val="28"/>
        </w:rPr>
        <w:t xml:space="preserve"> 2023 году в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Красноярском крае производственные посадки картофеля</w:t>
      </w:r>
      <w:r w:rsidR="00216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планируются на площади 4,</w:t>
      </w:r>
      <w:r w:rsidR="0091634A">
        <w:rPr>
          <w:rFonts w:ascii="Times New Roman" w:hAnsi="Times New Roman" w:cs="Times New Roman"/>
          <w:sz w:val="28"/>
          <w:szCs w:val="28"/>
        </w:rPr>
        <w:t>34 тыс. 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06D">
        <w:rPr>
          <w:rFonts w:ascii="Times New Roman" w:hAnsi="Times New Roman" w:cs="Times New Roman"/>
          <w:sz w:val="28"/>
          <w:szCs w:val="28"/>
        </w:rPr>
        <w:t>Основные площади культуры будут располагаться в Березовском (3</w:t>
      </w:r>
      <w:r w:rsidR="00B603E8">
        <w:rPr>
          <w:rFonts w:ascii="Times New Roman" w:hAnsi="Times New Roman" w:cs="Times New Roman"/>
          <w:sz w:val="28"/>
          <w:szCs w:val="28"/>
        </w:rPr>
        <w:t>2</w:t>
      </w:r>
      <w:r w:rsidR="008C006D">
        <w:rPr>
          <w:rFonts w:ascii="Times New Roman" w:hAnsi="Times New Roman" w:cs="Times New Roman"/>
          <w:sz w:val="28"/>
          <w:szCs w:val="28"/>
        </w:rPr>
        <w:t>% от планируемой площади), Сухобузимском (2</w:t>
      </w:r>
      <w:r w:rsidR="00B603E8">
        <w:rPr>
          <w:rFonts w:ascii="Times New Roman" w:hAnsi="Times New Roman" w:cs="Times New Roman"/>
          <w:sz w:val="28"/>
          <w:szCs w:val="28"/>
        </w:rPr>
        <w:t>7</w:t>
      </w:r>
      <w:r w:rsidR="008C006D">
        <w:rPr>
          <w:rFonts w:ascii="Times New Roman" w:hAnsi="Times New Roman" w:cs="Times New Roman"/>
          <w:sz w:val="28"/>
          <w:szCs w:val="28"/>
        </w:rPr>
        <w:t>%) и Шушенском (</w:t>
      </w:r>
      <w:r w:rsidR="00B603E8">
        <w:rPr>
          <w:rFonts w:ascii="Times New Roman" w:hAnsi="Times New Roman" w:cs="Times New Roman"/>
          <w:sz w:val="28"/>
          <w:szCs w:val="28"/>
        </w:rPr>
        <w:t>12</w:t>
      </w:r>
      <w:r w:rsidR="008C006D">
        <w:rPr>
          <w:rFonts w:ascii="Times New Roman" w:hAnsi="Times New Roman" w:cs="Times New Roman"/>
          <w:sz w:val="28"/>
          <w:szCs w:val="28"/>
        </w:rPr>
        <w:t xml:space="preserve">%) районах.  </w:t>
      </w:r>
    </w:p>
    <w:p w14:paraId="61016645" w14:textId="77777777" w:rsidR="00AC5E29" w:rsidRDefault="00216B0A" w:rsidP="00C642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посадки картофеля  сельхозпроизводители заготовили</w:t>
      </w:r>
      <w:r w:rsidR="0059118C">
        <w:rPr>
          <w:rFonts w:ascii="Times New Roman" w:hAnsi="Times New Roman" w:cs="Times New Roman"/>
          <w:sz w:val="28"/>
          <w:szCs w:val="28"/>
        </w:rPr>
        <w:t xml:space="preserve"> </w:t>
      </w:r>
      <w:r w:rsidR="0091634A">
        <w:rPr>
          <w:rFonts w:ascii="Times New Roman" w:hAnsi="Times New Roman" w:cs="Times New Roman"/>
          <w:sz w:val="28"/>
          <w:szCs w:val="28"/>
        </w:rPr>
        <w:t>10,44</w:t>
      </w:r>
      <w:r w:rsidR="00150A3D">
        <w:rPr>
          <w:rFonts w:ascii="Times New Roman" w:hAnsi="Times New Roman" w:cs="Times New Roman"/>
          <w:sz w:val="28"/>
          <w:szCs w:val="28"/>
        </w:rPr>
        <w:t xml:space="preserve"> тыс. тонн </w:t>
      </w:r>
      <w:r w:rsidR="008C006D">
        <w:rPr>
          <w:rFonts w:ascii="Times New Roman" w:hAnsi="Times New Roman" w:cs="Times New Roman"/>
          <w:sz w:val="28"/>
          <w:szCs w:val="28"/>
        </w:rPr>
        <w:t>семян</w:t>
      </w:r>
      <w:r w:rsidR="0091634A">
        <w:rPr>
          <w:rFonts w:ascii="Times New Roman" w:hAnsi="Times New Roman" w:cs="Times New Roman"/>
          <w:sz w:val="28"/>
          <w:szCs w:val="28"/>
        </w:rPr>
        <w:t xml:space="preserve">. Специалистами районных и межрайонных отделов </w:t>
      </w:r>
      <w:r w:rsidR="00150A3D">
        <w:rPr>
          <w:rFonts w:ascii="Times New Roman" w:hAnsi="Times New Roman" w:cs="Times New Roman"/>
          <w:sz w:val="28"/>
          <w:szCs w:val="28"/>
        </w:rPr>
        <w:t xml:space="preserve"> </w:t>
      </w:r>
      <w:r w:rsidR="0091634A">
        <w:rPr>
          <w:rFonts w:ascii="Times New Roman" w:hAnsi="Times New Roman" w:cs="Times New Roman"/>
          <w:sz w:val="28"/>
          <w:szCs w:val="28"/>
        </w:rPr>
        <w:t>филиала ФГБУ «</w:t>
      </w:r>
      <w:proofErr w:type="spellStart"/>
      <w:r w:rsidR="0091634A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="0091634A">
        <w:rPr>
          <w:rFonts w:ascii="Times New Roman" w:hAnsi="Times New Roman" w:cs="Times New Roman"/>
          <w:sz w:val="28"/>
          <w:szCs w:val="28"/>
        </w:rPr>
        <w:t>» по Красноярскому краю</w:t>
      </w:r>
      <w:r w:rsidR="0091634A" w:rsidRPr="0059118C">
        <w:rPr>
          <w:rFonts w:ascii="Times New Roman" w:hAnsi="Times New Roman" w:cs="Times New Roman"/>
          <w:sz w:val="28"/>
          <w:szCs w:val="28"/>
        </w:rPr>
        <w:t xml:space="preserve"> </w:t>
      </w:r>
      <w:r w:rsidR="0091634A">
        <w:rPr>
          <w:rFonts w:ascii="Times New Roman" w:hAnsi="Times New Roman" w:cs="Times New Roman"/>
          <w:sz w:val="28"/>
          <w:szCs w:val="28"/>
        </w:rPr>
        <w:t xml:space="preserve">по мере формирования партий осуществляется проверка качества семенного картофеля. </w:t>
      </w:r>
      <w:r>
        <w:rPr>
          <w:rFonts w:ascii="Times New Roman" w:hAnsi="Times New Roman" w:cs="Times New Roman"/>
          <w:sz w:val="28"/>
          <w:szCs w:val="28"/>
        </w:rPr>
        <w:t>В настоящее время п</w:t>
      </w:r>
      <w:r w:rsidR="0091634A">
        <w:rPr>
          <w:rFonts w:ascii="Times New Roman" w:hAnsi="Times New Roman" w:cs="Times New Roman"/>
          <w:sz w:val="28"/>
          <w:szCs w:val="28"/>
        </w:rPr>
        <w:t>роверено 2,24 тыс.</w:t>
      </w:r>
      <w:r w:rsidR="00AC5E29">
        <w:rPr>
          <w:rFonts w:ascii="Times New Roman" w:hAnsi="Times New Roman" w:cs="Times New Roman"/>
          <w:sz w:val="28"/>
          <w:szCs w:val="28"/>
        </w:rPr>
        <w:t xml:space="preserve"> </w:t>
      </w:r>
      <w:r w:rsidR="0091634A">
        <w:rPr>
          <w:rFonts w:ascii="Times New Roman" w:hAnsi="Times New Roman" w:cs="Times New Roman"/>
          <w:sz w:val="28"/>
          <w:szCs w:val="28"/>
        </w:rPr>
        <w:t>тонн семенного материала,</w:t>
      </w:r>
      <w:r w:rsidR="00AC5E29">
        <w:rPr>
          <w:rFonts w:ascii="Times New Roman" w:hAnsi="Times New Roman" w:cs="Times New Roman"/>
          <w:sz w:val="28"/>
          <w:szCs w:val="28"/>
        </w:rPr>
        <w:t xml:space="preserve"> что составило 21% от засыпанных</w:t>
      </w:r>
      <w:r w:rsidR="0091634A">
        <w:rPr>
          <w:rFonts w:ascii="Times New Roman" w:hAnsi="Times New Roman" w:cs="Times New Roman"/>
          <w:sz w:val="28"/>
          <w:szCs w:val="28"/>
        </w:rPr>
        <w:t xml:space="preserve"> семян, предназначенных для посадки в 2023 году. По результата</w:t>
      </w:r>
      <w:r>
        <w:rPr>
          <w:rFonts w:ascii="Times New Roman" w:hAnsi="Times New Roman" w:cs="Times New Roman"/>
          <w:sz w:val="28"/>
          <w:szCs w:val="28"/>
        </w:rPr>
        <w:t>м проверки 0,89 тыс. тонн (39,7</w:t>
      </w:r>
      <w:r w:rsidR="0091634A">
        <w:rPr>
          <w:rFonts w:ascii="Times New Roman" w:hAnsi="Times New Roman" w:cs="Times New Roman"/>
          <w:sz w:val="28"/>
          <w:szCs w:val="28"/>
        </w:rPr>
        <w:t xml:space="preserve">% от проверенного объёма) семенного посадочного материала в крае </w:t>
      </w:r>
      <w:r w:rsidR="006B0902">
        <w:rPr>
          <w:rFonts w:ascii="Times New Roman" w:hAnsi="Times New Roman" w:cs="Times New Roman"/>
          <w:sz w:val="28"/>
          <w:szCs w:val="28"/>
        </w:rPr>
        <w:t>соответствуют</w:t>
      </w:r>
      <w:r w:rsidR="0091634A">
        <w:rPr>
          <w:rFonts w:ascii="Times New Roman" w:hAnsi="Times New Roman" w:cs="Times New Roman"/>
          <w:sz w:val="28"/>
          <w:szCs w:val="28"/>
        </w:rPr>
        <w:t xml:space="preserve"> требованиям стандарта.</w:t>
      </w:r>
      <w:r w:rsidR="000C2258">
        <w:rPr>
          <w:rFonts w:ascii="Times New Roman" w:hAnsi="Times New Roman" w:cs="Times New Roman"/>
          <w:sz w:val="28"/>
          <w:szCs w:val="28"/>
        </w:rPr>
        <w:t xml:space="preserve"> </w:t>
      </w:r>
      <w:r w:rsidR="00EF0284">
        <w:rPr>
          <w:rFonts w:ascii="Times New Roman" w:hAnsi="Times New Roman" w:cs="Times New Roman"/>
          <w:sz w:val="28"/>
          <w:szCs w:val="28"/>
        </w:rPr>
        <w:t>Для сортосмены и сортообновления в крае с</w:t>
      </w:r>
      <w:r w:rsidR="00A20901">
        <w:rPr>
          <w:rFonts w:ascii="Times New Roman" w:hAnsi="Times New Roman" w:cs="Times New Roman"/>
          <w:sz w:val="28"/>
          <w:szCs w:val="28"/>
        </w:rPr>
        <w:t xml:space="preserve">пециалистами </w:t>
      </w:r>
      <w:proofErr w:type="spellStart"/>
      <w:r w:rsidR="00EF0284">
        <w:rPr>
          <w:rFonts w:ascii="Times New Roman" w:hAnsi="Times New Roman" w:cs="Times New Roman"/>
          <w:sz w:val="28"/>
          <w:szCs w:val="28"/>
        </w:rPr>
        <w:t>Россельхозцентра</w:t>
      </w:r>
      <w:proofErr w:type="spellEnd"/>
      <w:r w:rsidR="00A20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зарегистрированы заявки</w:t>
      </w:r>
      <w:r w:rsidR="006B0902">
        <w:rPr>
          <w:rFonts w:ascii="Times New Roman" w:hAnsi="Times New Roman" w:cs="Times New Roman"/>
          <w:sz w:val="28"/>
          <w:szCs w:val="28"/>
        </w:rPr>
        <w:t xml:space="preserve"> </w:t>
      </w:r>
      <w:r w:rsidR="00AC5E29">
        <w:rPr>
          <w:rFonts w:ascii="Times New Roman" w:hAnsi="Times New Roman" w:cs="Times New Roman"/>
          <w:sz w:val="28"/>
          <w:szCs w:val="28"/>
        </w:rPr>
        <w:t xml:space="preserve">на сертификацию семенного картофеля 22 сортов </w:t>
      </w:r>
      <w:r w:rsidR="006B0902">
        <w:rPr>
          <w:rFonts w:ascii="Times New Roman" w:hAnsi="Times New Roman" w:cs="Times New Roman"/>
          <w:sz w:val="28"/>
          <w:szCs w:val="28"/>
        </w:rPr>
        <w:t>на</w:t>
      </w:r>
      <w:r w:rsidR="00AC5E29">
        <w:rPr>
          <w:rFonts w:ascii="Times New Roman" w:hAnsi="Times New Roman" w:cs="Times New Roman"/>
          <w:sz w:val="28"/>
          <w:szCs w:val="28"/>
        </w:rPr>
        <w:t xml:space="preserve"> объём</w:t>
      </w:r>
      <w:r w:rsidR="00A20901">
        <w:rPr>
          <w:rFonts w:ascii="Times New Roman" w:hAnsi="Times New Roman" w:cs="Times New Roman"/>
          <w:sz w:val="28"/>
          <w:szCs w:val="28"/>
        </w:rPr>
        <w:t xml:space="preserve"> </w:t>
      </w:r>
      <w:r w:rsidR="00AC5E29">
        <w:rPr>
          <w:rFonts w:ascii="Times New Roman" w:hAnsi="Times New Roman" w:cs="Times New Roman"/>
          <w:sz w:val="28"/>
          <w:szCs w:val="28"/>
        </w:rPr>
        <w:t>7,9</w:t>
      </w:r>
      <w:r w:rsidR="00EF0284">
        <w:rPr>
          <w:rFonts w:ascii="Times New Roman" w:hAnsi="Times New Roman" w:cs="Times New Roman"/>
          <w:sz w:val="28"/>
          <w:szCs w:val="28"/>
        </w:rPr>
        <w:t xml:space="preserve"> тыс. тонн</w:t>
      </w:r>
      <w:r w:rsidR="00AC5E29">
        <w:rPr>
          <w:rFonts w:ascii="Times New Roman" w:hAnsi="Times New Roman" w:cs="Times New Roman"/>
          <w:sz w:val="28"/>
          <w:szCs w:val="28"/>
        </w:rPr>
        <w:t>.</w:t>
      </w:r>
      <w:r w:rsidR="00EF02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42BA88" w14:textId="3922B36F" w:rsidR="00242E7E" w:rsidRPr="00385A81" w:rsidRDefault="000C6014" w:rsidP="00385A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в </w:t>
      </w:r>
      <w:r w:rsidR="00216B0A">
        <w:rPr>
          <w:rFonts w:ascii="Times New Roman" w:hAnsi="Times New Roman" w:cs="Times New Roman"/>
          <w:sz w:val="28"/>
          <w:szCs w:val="28"/>
        </w:rPr>
        <w:t>Красноярском крае отмечается увеличение объема</w:t>
      </w:r>
      <w:r>
        <w:rPr>
          <w:rFonts w:ascii="Times New Roman" w:hAnsi="Times New Roman" w:cs="Times New Roman"/>
          <w:sz w:val="28"/>
          <w:szCs w:val="28"/>
        </w:rPr>
        <w:t xml:space="preserve"> сортовых семян картофеля. Так, если в 2018 году доля сортовых семян составляла лишь 23%, в текущем году – около </w:t>
      </w:r>
      <w:r w:rsidR="007A38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0%</w:t>
      </w:r>
      <w:r w:rsidR="007A38D5">
        <w:rPr>
          <w:rFonts w:ascii="Times New Roman" w:hAnsi="Times New Roman" w:cs="Times New Roman"/>
          <w:sz w:val="28"/>
          <w:szCs w:val="28"/>
        </w:rPr>
        <w:t xml:space="preserve">. </w:t>
      </w:r>
      <w:r w:rsidR="0088730B">
        <w:rPr>
          <w:rFonts w:ascii="Times New Roman" w:eastAsia="Times New Roman" w:hAnsi="Times New Roman" w:cs="Times New Roman"/>
          <w:sz w:val="28"/>
          <w:szCs w:val="28"/>
        </w:rPr>
        <w:t>В вегетационный период 202</w:t>
      </w:r>
      <w:r w:rsidR="007A38D5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88730B">
        <w:rPr>
          <w:rFonts w:ascii="Times New Roman" w:eastAsia="Times New Roman" w:hAnsi="Times New Roman" w:cs="Times New Roman"/>
          <w:sz w:val="28"/>
          <w:szCs w:val="28"/>
        </w:rPr>
        <w:t xml:space="preserve">года специалистами филиала  </w:t>
      </w:r>
      <w:r w:rsidR="0088730B" w:rsidRPr="0070308F">
        <w:rPr>
          <w:rFonts w:ascii="Times New Roman" w:eastAsia="Times New Roman" w:hAnsi="Times New Roman" w:cs="Times New Roman"/>
          <w:sz w:val="28"/>
          <w:szCs w:val="28"/>
        </w:rPr>
        <w:t xml:space="preserve">ФГБУ «Россельхозцентр» по </w:t>
      </w:r>
      <w:r w:rsidR="0088730B">
        <w:rPr>
          <w:rFonts w:ascii="Times New Roman" w:eastAsia="Times New Roman" w:hAnsi="Times New Roman" w:cs="Times New Roman"/>
          <w:sz w:val="28"/>
          <w:szCs w:val="28"/>
        </w:rPr>
        <w:t xml:space="preserve">Красноярскому краю установление сорта культуры было проведено на площади </w:t>
      </w:r>
      <w:r w:rsidR="007A38D5">
        <w:rPr>
          <w:rFonts w:ascii="Times New Roman" w:eastAsia="Times New Roman" w:hAnsi="Times New Roman" w:cs="Times New Roman"/>
          <w:sz w:val="28"/>
          <w:szCs w:val="28"/>
        </w:rPr>
        <w:t>1253,9</w:t>
      </w:r>
      <w:r w:rsidR="0088730B">
        <w:rPr>
          <w:rFonts w:ascii="Times New Roman" w:eastAsia="Times New Roman" w:hAnsi="Times New Roman" w:cs="Times New Roman"/>
          <w:sz w:val="28"/>
          <w:szCs w:val="28"/>
        </w:rPr>
        <w:t xml:space="preserve"> га, что на </w:t>
      </w:r>
      <w:r w:rsidR="007A38D5">
        <w:rPr>
          <w:rFonts w:ascii="Times New Roman" w:eastAsia="Times New Roman" w:hAnsi="Times New Roman" w:cs="Times New Roman"/>
          <w:sz w:val="28"/>
          <w:szCs w:val="28"/>
        </w:rPr>
        <w:t>29</w:t>
      </w:r>
      <w:r w:rsidR="0088730B">
        <w:rPr>
          <w:rFonts w:ascii="Times New Roman" w:eastAsia="Times New Roman" w:hAnsi="Times New Roman" w:cs="Times New Roman"/>
          <w:sz w:val="28"/>
          <w:szCs w:val="28"/>
        </w:rPr>
        <w:t>% больше, чем годом ранее.</w:t>
      </w:r>
    </w:p>
    <w:sectPr w:rsidR="00242E7E" w:rsidRPr="00385A81" w:rsidSect="00C6427F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D2"/>
    <w:rsid w:val="000C2258"/>
    <w:rsid w:val="000C6014"/>
    <w:rsid w:val="00150A3D"/>
    <w:rsid w:val="00216B0A"/>
    <w:rsid w:val="00242E7E"/>
    <w:rsid w:val="00292ED2"/>
    <w:rsid w:val="002D0D9F"/>
    <w:rsid w:val="00306299"/>
    <w:rsid w:val="003278B2"/>
    <w:rsid w:val="00346DEC"/>
    <w:rsid w:val="00385A81"/>
    <w:rsid w:val="00400D5A"/>
    <w:rsid w:val="004463E1"/>
    <w:rsid w:val="00485FD4"/>
    <w:rsid w:val="004C44C0"/>
    <w:rsid w:val="0059118C"/>
    <w:rsid w:val="005A7A53"/>
    <w:rsid w:val="005B4837"/>
    <w:rsid w:val="005F5917"/>
    <w:rsid w:val="006053DC"/>
    <w:rsid w:val="006B0902"/>
    <w:rsid w:val="006D0D86"/>
    <w:rsid w:val="007A38D5"/>
    <w:rsid w:val="007D6DD2"/>
    <w:rsid w:val="007D6EAE"/>
    <w:rsid w:val="008153D1"/>
    <w:rsid w:val="00837DB8"/>
    <w:rsid w:val="0088730B"/>
    <w:rsid w:val="008C006D"/>
    <w:rsid w:val="008D5A51"/>
    <w:rsid w:val="0091634A"/>
    <w:rsid w:val="00936A29"/>
    <w:rsid w:val="009E6B70"/>
    <w:rsid w:val="009E7B9D"/>
    <w:rsid w:val="00A20901"/>
    <w:rsid w:val="00A364A8"/>
    <w:rsid w:val="00A70C0B"/>
    <w:rsid w:val="00A717BD"/>
    <w:rsid w:val="00AC5E29"/>
    <w:rsid w:val="00B34DF7"/>
    <w:rsid w:val="00B603E8"/>
    <w:rsid w:val="00B718C0"/>
    <w:rsid w:val="00C47F05"/>
    <w:rsid w:val="00C6427F"/>
    <w:rsid w:val="00CF5D2E"/>
    <w:rsid w:val="00E82E24"/>
    <w:rsid w:val="00EF0284"/>
    <w:rsid w:val="00FC792B"/>
    <w:rsid w:val="00F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71C1"/>
  <w15:docId w15:val="{654AE227-28D3-480E-9052-0CAA32E7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Zina_</dc:creator>
  <cp:lastModifiedBy>Краснощеков Андрей Владимирович</cp:lastModifiedBy>
  <cp:revision>2</cp:revision>
  <cp:lastPrinted>2022-11-18T02:57:00Z</cp:lastPrinted>
  <dcterms:created xsi:type="dcterms:W3CDTF">2022-11-23T12:52:00Z</dcterms:created>
  <dcterms:modified xsi:type="dcterms:W3CDTF">2022-11-23T12:52:00Z</dcterms:modified>
</cp:coreProperties>
</file>