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9A1DA" w14:textId="7778806F" w:rsidR="007B56B8" w:rsidRPr="003F036A" w:rsidRDefault="007B56B8" w:rsidP="007B56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D40">
        <w:rPr>
          <w:rFonts w:ascii="Times New Roman" w:hAnsi="Times New Roman" w:cs="Times New Roman"/>
          <w:b/>
          <w:sz w:val="28"/>
          <w:szCs w:val="28"/>
        </w:rPr>
        <w:t xml:space="preserve">Специалисты Красноярского филиала </w:t>
      </w:r>
      <w:r w:rsidR="008E4255">
        <w:rPr>
          <w:rFonts w:ascii="Times New Roman" w:hAnsi="Times New Roman" w:cs="Times New Roman"/>
          <w:b/>
          <w:sz w:val="28"/>
          <w:szCs w:val="28"/>
        </w:rPr>
        <w:br/>
      </w:r>
      <w:r w:rsidR="00511CB2">
        <w:rPr>
          <w:rFonts w:ascii="Times New Roman" w:hAnsi="Times New Roman" w:cs="Times New Roman"/>
          <w:b/>
          <w:sz w:val="28"/>
          <w:szCs w:val="28"/>
        </w:rPr>
        <w:t>поставили диагноз</w:t>
      </w:r>
      <w:r w:rsidR="005E0D40">
        <w:rPr>
          <w:rFonts w:ascii="Times New Roman" w:hAnsi="Times New Roman" w:cs="Times New Roman"/>
          <w:b/>
          <w:sz w:val="28"/>
          <w:szCs w:val="28"/>
        </w:rPr>
        <w:t xml:space="preserve"> сосн</w:t>
      </w:r>
      <w:r w:rsidR="00511CB2">
        <w:rPr>
          <w:rFonts w:ascii="Times New Roman" w:hAnsi="Times New Roman" w:cs="Times New Roman"/>
          <w:b/>
          <w:sz w:val="28"/>
          <w:szCs w:val="28"/>
        </w:rPr>
        <w:t>е</w:t>
      </w:r>
      <w:r w:rsidR="005E0D40">
        <w:rPr>
          <w:rFonts w:ascii="Times New Roman" w:hAnsi="Times New Roman" w:cs="Times New Roman"/>
          <w:b/>
          <w:sz w:val="28"/>
          <w:szCs w:val="28"/>
        </w:rPr>
        <w:t xml:space="preserve"> обыкновенной</w:t>
      </w:r>
    </w:p>
    <w:p w14:paraId="3592EDBB" w14:textId="77777777" w:rsidR="007B56B8" w:rsidRPr="00EB0BB8" w:rsidRDefault="007B56B8" w:rsidP="007B56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B56B8" w14:paraId="63EEB292" w14:textId="77777777" w:rsidTr="005B53BB">
        <w:trPr>
          <w:trHeight w:val="3660"/>
        </w:trPr>
        <w:tc>
          <w:tcPr>
            <w:tcW w:w="4333" w:type="dxa"/>
          </w:tcPr>
          <w:p w14:paraId="60B6E7FD" w14:textId="77777777" w:rsidR="007B56B8" w:rsidRDefault="003B2466" w:rsidP="005535B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BC326F7" wp14:editId="48BAB0F7">
                  <wp:extent cx="2724150" cy="2430468"/>
                  <wp:effectExtent l="19050" t="0" r="0" b="0"/>
                  <wp:docPr id="1" name="Рисунок 1" descr="C:\Users\Курбангулова ОА\Downloads\20220919_103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рбангулова ОА\Downloads\20220919_103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30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A33" w14:paraId="1C869A0D" w14:textId="77777777" w:rsidTr="00356A33">
        <w:trPr>
          <w:trHeight w:val="879"/>
        </w:trPr>
        <w:tc>
          <w:tcPr>
            <w:tcW w:w="4333" w:type="dxa"/>
            <w:tcBorders>
              <w:bottom w:val="nil"/>
            </w:tcBorders>
          </w:tcPr>
          <w:p w14:paraId="574566D3" w14:textId="09D43A93" w:rsidR="00356A33" w:rsidRPr="003B2466" w:rsidRDefault="00356A33" w:rsidP="00D854B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Фото 1. Специалист ИЛ филиала ФГБУ "Россельхозцентр" по Красноярскому краю проводит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микро</w:t>
            </w:r>
            <w:r w:rsidR="00805A70">
              <w:rPr>
                <w:rFonts w:ascii="Times New Roman" w:hAnsi="Times New Roman" w:cs="Times New Roman"/>
                <w:b/>
                <w:i/>
              </w:rPr>
              <w:t>с</w:t>
            </w:r>
            <w:r>
              <w:rPr>
                <w:rFonts w:ascii="Times New Roman" w:hAnsi="Times New Roman" w:cs="Times New Roman"/>
                <w:b/>
                <w:i/>
              </w:rPr>
              <w:t>копирование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сосны на заражённость болезнями</w:t>
            </w:r>
            <w:r w:rsidR="003B246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</w:tbl>
    <w:p w14:paraId="72D09FB0" w14:textId="35502F1E" w:rsidR="0093060B" w:rsidRDefault="007B56B8" w:rsidP="003C02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EE6">
        <w:rPr>
          <w:rFonts w:ascii="Times New Roman" w:hAnsi="Times New Roman" w:cs="Times New Roman"/>
          <w:sz w:val="28"/>
          <w:szCs w:val="28"/>
        </w:rPr>
        <w:t xml:space="preserve">В испытательную лабораторию филиала ФГБУ «Россельхозцентр» по Красноярскому краю </w:t>
      </w:r>
      <w:r w:rsidR="0081165C">
        <w:rPr>
          <w:rFonts w:ascii="Times New Roman" w:hAnsi="Times New Roman" w:cs="Times New Roman"/>
          <w:sz w:val="28"/>
          <w:szCs w:val="28"/>
        </w:rPr>
        <w:t>поступил образец веточек</w:t>
      </w:r>
      <w:r w:rsidR="006B7B2C">
        <w:rPr>
          <w:rFonts w:ascii="Times New Roman" w:hAnsi="Times New Roman" w:cs="Times New Roman"/>
          <w:sz w:val="28"/>
          <w:szCs w:val="28"/>
        </w:rPr>
        <w:t xml:space="preserve"> сосн</w:t>
      </w:r>
      <w:r w:rsidR="005E0EE6">
        <w:rPr>
          <w:rFonts w:ascii="Times New Roman" w:hAnsi="Times New Roman" w:cs="Times New Roman"/>
          <w:sz w:val="28"/>
          <w:szCs w:val="28"/>
        </w:rPr>
        <w:t>ы</w:t>
      </w:r>
      <w:r w:rsidR="006B7B2C">
        <w:rPr>
          <w:rFonts w:ascii="Times New Roman" w:hAnsi="Times New Roman" w:cs="Times New Roman"/>
          <w:sz w:val="28"/>
          <w:szCs w:val="28"/>
        </w:rPr>
        <w:t xml:space="preserve"> обыкновенной</w:t>
      </w:r>
      <w:r w:rsidR="0081165C">
        <w:rPr>
          <w:rFonts w:ascii="Times New Roman" w:hAnsi="Times New Roman" w:cs="Times New Roman"/>
          <w:sz w:val="28"/>
          <w:szCs w:val="28"/>
        </w:rPr>
        <w:t xml:space="preserve"> с признаками поражения</w:t>
      </w:r>
      <w:r w:rsidR="005E0EE6">
        <w:rPr>
          <w:rFonts w:ascii="Times New Roman" w:hAnsi="Times New Roman" w:cs="Times New Roman"/>
          <w:sz w:val="28"/>
          <w:szCs w:val="28"/>
        </w:rPr>
        <w:t xml:space="preserve"> болезн</w:t>
      </w:r>
      <w:r w:rsidR="002F484C">
        <w:rPr>
          <w:rFonts w:ascii="Times New Roman" w:hAnsi="Times New Roman" w:cs="Times New Roman"/>
          <w:sz w:val="28"/>
          <w:szCs w:val="28"/>
        </w:rPr>
        <w:t>ью</w:t>
      </w:r>
      <w:r w:rsidR="005E0EE6">
        <w:rPr>
          <w:rFonts w:ascii="Times New Roman" w:hAnsi="Times New Roman" w:cs="Times New Roman"/>
          <w:sz w:val="28"/>
          <w:szCs w:val="28"/>
        </w:rPr>
        <w:t>.</w:t>
      </w:r>
    </w:p>
    <w:p w14:paraId="488B2144" w14:textId="4068295C" w:rsidR="00E9048C" w:rsidRDefault="005E0EE6" w:rsidP="003C02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филиала провели анализ </w:t>
      </w:r>
      <w:r w:rsidR="0081165C">
        <w:rPr>
          <w:rFonts w:ascii="Times New Roman" w:hAnsi="Times New Roman" w:cs="Times New Roman"/>
          <w:sz w:val="28"/>
          <w:szCs w:val="28"/>
        </w:rPr>
        <w:t xml:space="preserve">образца </w:t>
      </w:r>
      <w:r w:rsidR="00F54433">
        <w:rPr>
          <w:rFonts w:ascii="Times New Roman" w:hAnsi="Times New Roman" w:cs="Times New Roman"/>
          <w:sz w:val="28"/>
          <w:szCs w:val="28"/>
        </w:rPr>
        <w:t>во влажной камере</w:t>
      </w:r>
      <w:r w:rsidR="00483844">
        <w:rPr>
          <w:rFonts w:ascii="Times New Roman" w:hAnsi="Times New Roman" w:cs="Times New Roman"/>
          <w:sz w:val="28"/>
          <w:szCs w:val="28"/>
        </w:rPr>
        <w:t xml:space="preserve"> и </w:t>
      </w:r>
      <w:r w:rsidR="00F54433">
        <w:rPr>
          <w:rFonts w:ascii="Times New Roman" w:hAnsi="Times New Roman" w:cs="Times New Roman"/>
          <w:sz w:val="28"/>
          <w:szCs w:val="28"/>
        </w:rPr>
        <w:t xml:space="preserve">обнаружили возбудителя </w:t>
      </w:r>
      <w:r>
        <w:rPr>
          <w:rFonts w:ascii="Times New Roman" w:hAnsi="Times New Roman" w:cs="Times New Roman"/>
          <w:sz w:val="28"/>
          <w:szCs w:val="28"/>
        </w:rPr>
        <w:t>заболевани</w:t>
      </w:r>
      <w:r w:rsidR="00483844">
        <w:rPr>
          <w:rFonts w:ascii="Times New Roman" w:hAnsi="Times New Roman" w:cs="Times New Roman"/>
          <w:sz w:val="28"/>
          <w:szCs w:val="28"/>
        </w:rPr>
        <w:t>я</w:t>
      </w:r>
      <w:r w:rsidR="00F54433">
        <w:rPr>
          <w:rFonts w:ascii="Times New Roman" w:hAnsi="Times New Roman" w:cs="Times New Roman"/>
          <w:sz w:val="28"/>
          <w:szCs w:val="28"/>
        </w:rPr>
        <w:t xml:space="preserve"> путём </w:t>
      </w:r>
      <w:proofErr w:type="spellStart"/>
      <w:r w:rsidR="00F54433">
        <w:rPr>
          <w:rFonts w:ascii="Times New Roman" w:hAnsi="Times New Roman" w:cs="Times New Roman"/>
          <w:sz w:val="28"/>
          <w:szCs w:val="28"/>
        </w:rPr>
        <w:t>микроскопирования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544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F54433">
        <w:rPr>
          <w:rFonts w:ascii="Times New Roman" w:hAnsi="Times New Roman" w:cs="Times New Roman"/>
          <w:sz w:val="28"/>
          <w:szCs w:val="28"/>
        </w:rPr>
        <w:t>Данный образец был заражен</w:t>
      </w:r>
      <w:r w:rsidR="00DA5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C30">
        <w:rPr>
          <w:rFonts w:ascii="Times New Roman" w:hAnsi="Times New Roman" w:cs="Times New Roman"/>
          <w:sz w:val="28"/>
          <w:szCs w:val="28"/>
        </w:rPr>
        <w:t>альтернариоз</w:t>
      </w:r>
      <w:r w:rsidR="00DA578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F54433">
        <w:rPr>
          <w:rFonts w:ascii="Times New Roman" w:hAnsi="Times New Roman" w:cs="Times New Roman"/>
          <w:sz w:val="28"/>
          <w:szCs w:val="28"/>
        </w:rPr>
        <w:t xml:space="preserve"> (возбудители - грибы</w:t>
      </w:r>
      <w:r w:rsidR="00C47C30">
        <w:rPr>
          <w:rFonts w:ascii="Times New Roman" w:hAnsi="Times New Roman" w:cs="Times New Roman"/>
          <w:sz w:val="28"/>
          <w:szCs w:val="28"/>
        </w:rPr>
        <w:t xml:space="preserve"> рода </w:t>
      </w:r>
      <w:r w:rsidR="00C47C30">
        <w:rPr>
          <w:rFonts w:ascii="Times New Roman" w:hAnsi="Times New Roman" w:cs="Times New Roman"/>
          <w:sz w:val="28"/>
          <w:szCs w:val="28"/>
          <w:lang w:val="en-US"/>
        </w:rPr>
        <w:t>Alternaria</w:t>
      </w:r>
      <w:r w:rsidR="00C47C30">
        <w:rPr>
          <w:rFonts w:ascii="Times New Roman" w:hAnsi="Times New Roman" w:cs="Times New Roman"/>
          <w:sz w:val="28"/>
          <w:szCs w:val="28"/>
        </w:rPr>
        <w:t>)</w:t>
      </w:r>
      <w:r w:rsidR="00F54433">
        <w:rPr>
          <w:rFonts w:ascii="Times New Roman" w:hAnsi="Times New Roman" w:cs="Times New Roman"/>
          <w:sz w:val="28"/>
          <w:szCs w:val="28"/>
        </w:rPr>
        <w:t>,</w:t>
      </w:r>
      <w:r w:rsidR="000263B2">
        <w:rPr>
          <w:rFonts w:ascii="Times New Roman" w:hAnsi="Times New Roman" w:cs="Times New Roman"/>
          <w:sz w:val="28"/>
          <w:szCs w:val="28"/>
        </w:rPr>
        <w:t xml:space="preserve"> </w:t>
      </w:r>
      <w:r w:rsidR="00FA23B7">
        <w:rPr>
          <w:rFonts w:ascii="Times New Roman" w:hAnsi="Times New Roman" w:cs="Times New Roman"/>
          <w:sz w:val="28"/>
          <w:szCs w:val="28"/>
        </w:rPr>
        <w:t>заболевание</w:t>
      </w:r>
      <w:r w:rsidR="00C47C30">
        <w:rPr>
          <w:rFonts w:ascii="Times New Roman" w:hAnsi="Times New Roman" w:cs="Times New Roman"/>
          <w:sz w:val="28"/>
          <w:szCs w:val="28"/>
        </w:rPr>
        <w:t xml:space="preserve"> </w:t>
      </w:r>
      <w:r w:rsidR="00E9048C">
        <w:rPr>
          <w:rFonts w:ascii="Times New Roman" w:hAnsi="Times New Roman" w:cs="Times New Roman"/>
          <w:sz w:val="28"/>
          <w:szCs w:val="28"/>
        </w:rPr>
        <w:t xml:space="preserve">поражает надземные части молодых растений сосны. </w:t>
      </w:r>
      <w:bookmarkEnd w:id="0"/>
      <w:r w:rsidR="00E9048C">
        <w:rPr>
          <w:rFonts w:ascii="Times New Roman" w:hAnsi="Times New Roman" w:cs="Times New Roman"/>
          <w:sz w:val="28"/>
          <w:szCs w:val="28"/>
        </w:rPr>
        <w:t>Побеги становятся серо-коричневыми или черноватым</w:t>
      </w:r>
      <w:r w:rsidR="00D43792">
        <w:rPr>
          <w:rFonts w:ascii="Times New Roman" w:hAnsi="Times New Roman" w:cs="Times New Roman"/>
          <w:sz w:val="28"/>
          <w:szCs w:val="28"/>
        </w:rPr>
        <w:t>и</w:t>
      </w:r>
      <w:r w:rsidR="00DC288B">
        <w:rPr>
          <w:rFonts w:ascii="Times New Roman" w:hAnsi="Times New Roman" w:cs="Times New Roman"/>
          <w:sz w:val="28"/>
          <w:szCs w:val="28"/>
        </w:rPr>
        <w:t xml:space="preserve">, </w:t>
      </w:r>
      <w:r w:rsidR="00D43792">
        <w:rPr>
          <w:rFonts w:ascii="Times New Roman" w:hAnsi="Times New Roman" w:cs="Times New Roman"/>
          <w:sz w:val="28"/>
          <w:szCs w:val="28"/>
        </w:rPr>
        <w:t>покры</w:t>
      </w:r>
      <w:r w:rsidR="00986B93">
        <w:rPr>
          <w:rFonts w:ascii="Times New Roman" w:hAnsi="Times New Roman" w:cs="Times New Roman"/>
          <w:sz w:val="28"/>
          <w:szCs w:val="28"/>
        </w:rPr>
        <w:t>тыми конидиями, которые перезара</w:t>
      </w:r>
      <w:r w:rsidR="00D43792">
        <w:rPr>
          <w:rFonts w:ascii="Times New Roman" w:hAnsi="Times New Roman" w:cs="Times New Roman"/>
          <w:sz w:val="28"/>
          <w:szCs w:val="28"/>
        </w:rPr>
        <w:t xml:space="preserve">жают растения в течение вегетации. Растения </w:t>
      </w:r>
      <w:r w:rsidR="005B5938">
        <w:rPr>
          <w:rFonts w:ascii="Times New Roman" w:hAnsi="Times New Roman" w:cs="Times New Roman"/>
          <w:sz w:val="28"/>
          <w:szCs w:val="28"/>
        </w:rPr>
        <w:t>ослабляются</w:t>
      </w:r>
      <w:r w:rsidR="00D43792">
        <w:rPr>
          <w:rFonts w:ascii="Times New Roman" w:hAnsi="Times New Roman" w:cs="Times New Roman"/>
          <w:sz w:val="28"/>
          <w:szCs w:val="28"/>
        </w:rPr>
        <w:t>, теряют свою декоративность.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AC27D8" w14:paraId="251E0A04" w14:textId="77777777" w:rsidTr="006B7B2C">
        <w:tc>
          <w:tcPr>
            <w:tcW w:w="5211" w:type="dxa"/>
          </w:tcPr>
          <w:p w14:paraId="1C881123" w14:textId="77777777" w:rsidR="00AC27D8" w:rsidRDefault="00356A33" w:rsidP="0014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23C866" wp14:editId="20CBD4A3">
                  <wp:extent cx="3213735" cy="2886075"/>
                  <wp:effectExtent l="19050" t="0" r="5715" b="0"/>
                  <wp:docPr id="7" name="Рисунок 7" descr="https://fermilon.ru/wp-content/uploads/2019/03/5-48-638x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ermilon.ru/wp-content/uploads/2019/03/5-48-638x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348" cy="2890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14:paraId="2B06209E" w14:textId="77777777" w:rsidR="00AC27D8" w:rsidRDefault="006B7B2C" w:rsidP="0014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A9340D" wp14:editId="643EB175">
                  <wp:extent cx="3955021" cy="2888027"/>
                  <wp:effectExtent l="19050" t="0" r="7379" b="0"/>
                  <wp:docPr id="10" name="Рисунок 10" descr="C:\Users\Олеся\Downloads\20220916_081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Олеся\Downloads\20220916_081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833" cy="2893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A33" w14:paraId="4B7078B6" w14:textId="77777777" w:rsidTr="006B7B2C">
        <w:tc>
          <w:tcPr>
            <w:tcW w:w="5211" w:type="dxa"/>
          </w:tcPr>
          <w:p w14:paraId="0C731346" w14:textId="77777777" w:rsidR="00356A33" w:rsidRPr="003B2466" w:rsidRDefault="00356A33" w:rsidP="00511C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Фото 2. </w:t>
            </w:r>
            <w:r w:rsidR="00511CB2">
              <w:rPr>
                <w:rFonts w:ascii="Times New Roman" w:hAnsi="Times New Roman" w:cs="Times New Roman"/>
                <w:b/>
                <w:i/>
              </w:rPr>
              <w:t>Поражение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сосны обыкновенной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альтернариозом</w:t>
            </w:r>
            <w:proofErr w:type="spellEnd"/>
            <w:r w:rsidR="003B246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210" w:type="dxa"/>
          </w:tcPr>
          <w:p w14:paraId="35B71369" w14:textId="77777777" w:rsidR="00356A33" w:rsidRDefault="00356A33" w:rsidP="00511C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Фото 3. </w:t>
            </w:r>
            <w:r w:rsidR="00511CB2">
              <w:rPr>
                <w:rFonts w:ascii="Times New Roman" w:hAnsi="Times New Roman" w:cs="Times New Roman"/>
                <w:b/>
                <w:i/>
              </w:rPr>
              <w:t>Споры</w:t>
            </w:r>
            <w:r w:rsidR="00511CB2" w:rsidRPr="00511C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11CB2" w:rsidRPr="00511CB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Alternaria</w:t>
            </w:r>
            <w:r w:rsidRPr="00511C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11CB2">
              <w:rPr>
                <w:rFonts w:ascii="Times New Roman" w:hAnsi="Times New Roman" w:cs="Times New Roman"/>
                <w:b/>
                <w:i/>
              </w:rPr>
              <w:t>под микроскопом</w:t>
            </w:r>
            <w:r w:rsidR="003B246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14:paraId="34D3C897" w14:textId="08CADAB0" w:rsidR="003C0218" w:rsidRPr="00E53E8A" w:rsidRDefault="00511CB2" w:rsidP="00E53E8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причин</w:t>
      </w:r>
      <w:r w:rsidR="00B0193D">
        <w:rPr>
          <w:rFonts w:ascii="Times New Roman" w:hAnsi="Times New Roman" w:cs="Times New Roman"/>
          <w:sz w:val="28"/>
          <w:szCs w:val="28"/>
        </w:rPr>
        <w:t xml:space="preserve"> данного заболевания</w:t>
      </w:r>
      <w:r w:rsidR="005B5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938">
        <w:rPr>
          <w:rFonts w:ascii="Times New Roman" w:hAnsi="Times New Roman" w:cs="Times New Roman"/>
          <w:sz w:val="28"/>
          <w:szCs w:val="28"/>
        </w:rPr>
        <w:t>-</w:t>
      </w:r>
      <w:r w:rsidR="00B0193D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B0193D">
        <w:rPr>
          <w:rFonts w:ascii="Times New Roman" w:hAnsi="Times New Roman" w:cs="Times New Roman"/>
          <w:sz w:val="28"/>
          <w:szCs w:val="28"/>
        </w:rPr>
        <w:t xml:space="preserve"> сильно загущенные посадки и недостаточное освещение на непроветриваемых участках. Чтобы избежать </w:t>
      </w:r>
      <w:r w:rsidR="00CA731A">
        <w:rPr>
          <w:rFonts w:ascii="Times New Roman" w:hAnsi="Times New Roman" w:cs="Times New Roman"/>
          <w:sz w:val="28"/>
          <w:szCs w:val="28"/>
        </w:rPr>
        <w:t>возникновения и развития</w:t>
      </w:r>
      <w:r w:rsidR="00B0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986B93">
        <w:rPr>
          <w:rFonts w:ascii="Times New Roman" w:hAnsi="Times New Roman" w:cs="Times New Roman"/>
          <w:sz w:val="28"/>
          <w:szCs w:val="28"/>
        </w:rPr>
        <w:t>рекомендуется своевременн</w:t>
      </w:r>
      <w:r w:rsidR="00440660">
        <w:rPr>
          <w:rFonts w:ascii="Times New Roman" w:hAnsi="Times New Roman" w:cs="Times New Roman"/>
          <w:sz w:val="28"/>
          <w:szCs w:val="28"/>
        </w:rPr>
        <w:t>о</w:t>
      </w:r>
      <w:r w:rsidR="00986B93">
        <w:rPr>
          <w:rFonts w:ascii="Times New Roman" w:hAnsi="Times New Roman" w:cs="Times New Roman"/>
          <w:sz w:val="28"/>
          <w:szCs w:val="28"/>
        </w:rPr>
        <w:t xml:space="preserve"> прор</w:t>
      </w:r>
      <w:r w:rsidR="00B0193D">
        <w:rPr>
          <w:rFonts w:ascii="Times New Roman" w:hAnsi="Times New Roman" w:cs="Times New Roman"/>
          <w:sz w:val="28"/>
          <w:szCs w:val="28"/>
        </w:rPr>
        <w:t>ежива</w:t>
      </w:r>
      <w:r w:rsidR="00440660">
        <w:rPr>
          <w:rFonts w:ascii="Times New Roman" w:hAnsi="Times New Roman" w:cs="Times New Roman"/>
          <w:sz w:val="28"/>
          <w:szCs w:val="28"/>
        </w:rPr>
        <w:t>ть</w:t>
      </w:r>
      <w:r w:rsidR="003B7FA0">
        <w:rPr>
          <w:rFonts w:ascii="Times New Roman" w:hAnsi="Times New Roman" w:cs="Times New Roman"/>
          <w:sz w:val="28"/>
          <w:szCs w:val="28"/>
        </w:rPr>
        <w:t xml:space="preserve"> растение,</w:t>
      </w:r>
      <w:r w:rsidR="00B0193D">
        <w:rPr>
          <w:rFonts w:ascii="Times New Roman" w:hAnsi="Times New Roman" w:cs="Times New Roman"/>
          <w:sz w:val="28"/>
          <w:szCs w:val="28"/>
        </w:rPr>
        <w:t xml:space="preserve"> вырез</w:t>
      </w:r>
      <w:r w:rsidR="00875CAF">
        <w:rPr>
          <w:rFonts w:ascii="Times New Roman" w:hAnsi="Times New Roman" w:cs="Times New Roman"/>
          <w:sz w:val="28"/>
          <w:szCs w:val="28"/>
        </w:rPr>
        <w:t>ать</w:t>
      </w:r>
      <w:r w:rsidR="00B0193D">
        <w:rPr>
          <w:rFonts w:ascii="Times New Roman" w:hAnsi="Times New Roman" w:cs="Times New Roman"/>
          <w:sz w:val="28"/>
          <w:szCs w:val="28"/>
        </w:rPr>
        <w:t xml:space="preserve"> поражённы</w:t>
      </w:r>
      <w:r w:rsidR="003B7FA0">
        <w:rPr>
          <w:rFonts w:ascii="Times New Roman" w:hAnsi="Times New Roman" w:cs="Times New Roman"/>
          <w:sz w:val="28"/>
          <w:szCs w:val="28"/>
        </w:rPr>
        <w:t>е</w:t>
      </w:r>
      <w:r w:rsidR="00B0193D">
        <w:rPr>
          <w:rFonts w:ascii="Times New Roman" w:hAnsi="Times New Roman" w:cs="Times New Roman"/>
          <w:sz w:val="28"/>
          <w:szCs w:val="28"/>
        </w:rPr>
        <w:t xml:space="preserve"> ветв</w:t>
      </w:r>
      <w:r w:rsidR="003B7FA0">
        <w:rPr>
          <w:rFonts w:ascii="Times New Roman" w:hAnsi="Times New Roman" w:cs="Times New Roman"/>
          <w:sz w:val="28"/>
          <w:szCs w:val="28"/>
        </w:rPr>
        <w:t>и</w:t>
      </w:r>
      <w:r w:rsidR="00B0193D">
        <w:rPr>
          <w:rFonts w:ascii="Times New Roman" w:hAnsi="Times New Roman" w:cs="Times New Roman"/>
          <w:sz w:val="28"/>
          <w:szCs w:val="28"/>
        </w:rPr>
        <w:t xml:space="preserve">, </w:t>
      </w:r>
      <w:r w:rsidR="00090EBD">
        <w:rPr>
          <w:rFonts w:ascii="Times New Roman" w:hAnsi="Times New Roman" w:cs="Times New Roman"/>
          <w:sz w:val="28"/>
          <w:szCs w:val="28"/>
        </w:rPr>
        <w:t>дезинфицировать</w:t>
      </w:r>
      <w:r w:rsidR="00B0193D">
        <w:rPr>
          <w:rFonts w:ascii="Times New Roman" w:hAnsi="Times New Roman" w:cs="Times New Roman"/>
          <w:sz w:val="28"/>
          <w:szCs w:val="28"/>
        </w:rPr>
        <w:t xml:space="preserve"> срез</w:t>
      </w:r>
      <w:r w:rsidR="00DB5B76">
        <w:rPr>
          <w:rFonts w:ascii="Times New Roman" w:hAnsi="Times New Roman" w:cs="Times New Roman"/>
          <w:sz w:val="28"/>
          <w:szCs w:val="28"/>
        </w:rPr>
        <w:t>ы</w:t>
      </w:r>
      <w:r w:rsidR="00B0193D">
        <w:rPr>
          <w:rFonts w:ascii="Times New Roman" w:hAnsi="Times New Roman" w:cs="Times New Roman"/>
          <w:sz w:val="28"/>
          <w:szCs w:val="28"/>
        </w:rPr>
        <w:t xml:space="preserve"> раствором медного купороса и обраб</w:t>
      </w:r>
      <w:r w:rsidR="00437570">
        <w:rPr>
          <w:rFonts w:ascii="Times New Roman" w:hAnsi="Times New Roman" w:cs="Times New Roman"/>
          <w:sz w:val="28"/>
          <w:szCs w:val="28"/>
        </w:rPr>
        <w:t>атывать</w:t>
      </w:r>
      <w:r w:rsidR="00B0193D">
        <w:rPr>
          <w:rFonts w:ascii="Times New Roman" w:hAnsi="Times New Roman" w:cs="Times New Roman"/>
          <w:sz w:val="28"/>
          <w:szCs w:val="28"/>
        </w:rPr>
        <w:t xml:space="preserve"> их масляной краской на натуральной олиф</w:t>
      </w:r>
      <w:r w:rsidR="00E53E8A">
        <w:rPr>
          <w:rFonts w:ascii="Times New Roman" w:hAnsi="Times New Roman" w:cs="Times New Roman"/>
          <w:sz w:val="28"/>
          <w:szCs w:val="28"/>
        </w:rPr>
        <w:t xml:space="preserve">е. </w:t>
      </w:r>
      <w:r w:rsidR="00E53E8A" w:rsidRPr="004E67C3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="00E53E8A" w:rsidRPr="004E67C3">
        <w:rPr>
          <w:rFonts w:ascii="Times New Roman" w:hAnsi="Times New Roman"/>
          <w:sz w:val="28"/>
          <w:szCs w:val="28"/>
        </w:rPr>
        <w:t>проявлении  признаков</w:t>
      </w:r>
      <w:proofErr w:type="gramEnd"/>
      <w:r w:rsidR="00E53E8A" w:rsidRPr="004E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3E8A">
        <w:rPr>
          <w:rFonts w:ascii="Times New Roman" w:hAnsi="Times New Roman"/>
          <w:sz w:val="28"/>
          <w:szCs w:val="28"/>
        </w:rPr>
        <w:t>альтернариоза</w:t>
      </w:r>
      <w:proofErr w:type="spellEnd"/>
      <w:r w:rsidR="00E53E8A">
        <w:rPr>
          <w:rFonts w:ascii="Times New Roman" w:hAnsi="Times New Roman"/>
          <w:sz w:val="28"/>
          <w:szCs w:val="28"/>
        </w:rPr>
        <w:t>,</w:t>
      </w:r>
      <w:r w:rsidR="00E53E8A" w:rsidRPr="004E67C3">
        <w:rPr>
          <w:rFonts w:ascii="Times New Roman" w:hAnsi="Times New Roman"/>
          <w:sz w:val="28"/>
          <w:szCs w:val="28"/>
        </w:rPr>
        <w:t xml:space="preserve"> необходимо провести </w:t>
      </w:r>
      <w:proofErr w:type="spellStart"/>
      <w:r w:rsidR="00E53E8A">
        <w:rPr>
          <w:rFonts w:ascii="Times New Roman" w:hAnsi="Times New Roman"/>
          <w:sz w:val="28"/>
          <w:szCs w:val="28"/>
        </w:rPr>
        <w:t>фунгицидные</w:t>
      </w:r>
      <w:proofErr w:type="spellEnd"/>
      <w:r w:rsidR="00E53E8A">
        <w:rPr>
          <w:rFonts w:ascii="Times New Roman" w:hAnsi="Times New Roman"/>
          <w:sz w:val="28"/>
          <w:szCs w:val="28"/>
        </w:rPr>
        <w:t xml:space="preserve"> </w:t>
      </w:r>
      <w:r w:rsidR="00E53E8A" w:rsidRPr="004E67C3">
        <w:rPr>
          <w:rFonts w:ascii="Times New Roman" w:hAnsi="Times New Roman"/>
          <w:sz w:val="28"/>
          <w:szCs w:val="28"/>
        </w:rPr>
        <w:t xml:space="preserve">обработки, рекомендованными </w:t>
      </w:r>
      <w:r>
        <w:rPr>
          <w:rFonts w:ascii="Times New Roman" w:hAnsi="Times New Roman"/>
          <w:sz w:val="28"/>
          <w:szCs w:val="28"/>
        </w:rPr>
        <w:t>препаратами (</w:t>
      </w:r>
      <w:r w:rsidR="00E53E8A" w:rsidRPr="004E67C3">
        <w:rPr>
          <w:rFonts w:ascii="Times New Roman" w:hAnsi="Times New Roman"/>
          <w:sz w:val="28"/>
          <w:szCs w:val="28"/>
        </w:rPr>
        <w:t xml:space="preserve">Списком пестицидов и агрохимикатов, разрешенных к применению на </w:t>
      </w:r>
      <w:r>
        <w:rPr>
          <w:rFonts w:ascii="Times New Roman" w:hAnsi="Times New Roman"/>
          <w:sz w:val="28"/>
          <w:szCs w:val="28"/>
        </w:rPr>
        <w:t>территории РФ)</w:t>
      </w:r>
      <w:r w:rsidR="00E53E8A" w:rsidRPr="004E67C3">
        <w:rPr>
          <w:rFonts w:ascii="Times New Roman" w:hAnsi="Times New Roman"/>
          <w:sz w:val="28"/>
          <w:szCs w:val="28"/>
        </w:rPr>
        <w:t>.</w:t>
      </w:r>
    </w:p>
    <w:sectPr w:rsidR="003C0218" w:rsidRPr="00E53E8A" w:rsidSect="0092798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AD"/>
    <w:rsid w:val="00025A98"/>
    <w:rsid w:val="000263B2"/>
    <w:rsid w:val="0004590A"/>
    <w:rsid w:val="00090EBD"/>
    <w:rsid w:val="000B1CB6"/>
    <w:rsid w:val="000F3ED5"/>
    <w:rsid w:val="00133D9D"/>
    <w:rsid w:val="00142736"/>
    <w:rsid w:val="00195A24"/>
    <w:rsid w:val="00195EF3"/>
    <w:rsid w:val="00225B37"/>
    <w:rsid w:val="00255E3F"/>
    <w:rsid w:val="00275721"/>
    <w:rsid w:val="002F484C"/>
    <w:rsid w:val="00312E39"/>
    <w:rsid w:val="0032262A"/>
    <w:rsid w:val="00343189"/>
    <w:rsid w:val="0034528E"/>
    <w:rsid w:val="00356A33"/>
    <w:rsid w:val="003B2466"/>
    <w:rsid w:val="003B7FA0"/>
    <w:rsid w:val="003C0218"/>
    <w:rsid w:val="003F036A"/>
    <w:rsid w:val="003F5AE1"/>
    <w:rsid w:val="00420FA0"/>
    <w:rsid w:val="00436CD5"/>
    <w:rsid w:val="00437570"/>
    <w:rsid w:val="00440660"/>
    <w:rsid w:val="00481136"/>
    <w:rsid w:val="00483844"/>
    <w:rsid w:val="004878AD"/>
    <w:rsid w:val="004C1B04"/>
    <w:rsid w:val="004C5E46"/>
    <w:rsid w:val="00511CB2"/>
    <w:rsid w:val="0053638F"/>
    <w:rsid w:val="00551E92"/>
    <w:rsid w:val="005535BF"/>
    <w:rsid w:val="00554AFB"/>
    <w:rsid w:val="005A5E41"/>
    <w:rsid w:val="005B53BB"/>
    <w:rsid w:val="005B5938"/>
    <w:rsid w:val="005C1276"/>
    <w:rsid w:val="005D3DCC"/>
    <w:rsid w:val="005E0704"/>
    <w:rsid w:val="005E0D40"/>
    <w:rsid w:val="005E0EE6"/>
    <w:rsid w:val="00624DA7"/>
    <w:rsid w:val="00627124"/>
    <w:rsid w:val="006301EC"/>
    <w:rsid w:val="00644E3D"/>
    <w:rsid w:val="006556D6"/>
    <w:rsid w:val="006763CF"/>
    <w:rsid w:val="00681F57"/>
    <w:rsid w:val="006B7B2C"/>
    <w:rsid w:val="006E1D59"/>
    <w:rsid w:val="006E2800"/>
    <w:rsid w:val="006E7E8A"/>
    <w:rsid w:val="00750BB3"/>
    <w:rsid w:val="00753780"/>
    <w:rsid w:val="007809B6"/>
    <w:rsid w:val="00795623"/>
    <w:rsid w:val="007B56B8"/>
    <w:rsid w:val="00805A70"/>
    <w:rsid w:val="0081165C"/>
    <w:rsid w:val="00816255"/>
    <w:rsid w:val="00852C9F"/>
    <w:rsid w:val="00875CAF"/>
    <w:rsid w:val="008A194F"/>
    <w:rsid w:val="008E4255"/>
    <w:rsid w:val="00903D52"/>
    <w:rsid w:val="0092798E"/>
    <w:rsid w:val="0093060B"/>
    <w:rsid w:val="009343AD"/>
    <w:rsid w:val="00934751"/>
    <w:rsid w:val="0095314C"/>
    <w:rsid w:val="00981B6A"/>
    <w:rsid w:val="00986B93"/>
    <w:rsid w:val="009F2CF9"/>
    <w:rsid w:val="00A065A6"/>
    <w:rsid w:val="00A32857"/>
    <w:rsid w:val="00A45F3F"/>
    <w:rsid w:val="00A5794E"/>
    <w:rsid w:val="00A67322"/>
    <w:rsid w:val="00A80A04"/>
    <w:rsid w:val="00AC27D8"/>
    <w:rsid w:val="00AC37A1"/>
    <w:rsid w:val="00AF0BBE"/>
    <w:rsid w:val="00B0193D"/>
    <w:rsid w:val="00B112DE"/>
    <w:rsid w:val="00B23FB9"/>
    <w:rsid w:val="00B829D2"/>
    <w:rsid w:val="00B87F6B"/>
    <w:rsid w:val="00B951E4"/>
    <w:rsid w:val="00BA3A9E"/>
    <w:rsid w:val="00BB3115"/>
    <w:rsid w:val="00BB69F9"/>
    <w:rsid w:val="00BE438A"/>
    <w:rsid w:val="00C07A5F"/>
    <w:rsid w:val="00C26953"/>
    <w:rsid w:val="00C47C30"/>
    <w:rsid w:val="00C554EC"/>
    <w:rsid w:val="00C86BC8"/>
    <w:rsid w:val="00C95BE1"/>
    <w:rsid w:val="00CA731A"/>
    <w:rsid w:val="00CB0E02"/>
    <w:rsid w:val="00CB1C9C"/>
    <w:rsid w:val="00CE2B75"/>
    <w:rsid w:val="00CE72CA"/>
    <w:rsid w:val="00CF6E50"/>
    <w:rsid w:val="00D23320"/>
    <w:rsid w:val="00D34445"/>
    <w:rsid w:val="00D43792"/>
    <w:rsid w:val="00DA19C0"/>
    <w:rsid w:val="00DA5781"/>
    <w:rsid w:val="00DB5B76"/>
    <w:rsid w:val="00DC288B"/>
    <w:rsid w:val="00DF06F1"/>
    <w:rsid w:val="00E27F0F"/>
    <w:rsid w:val="00E30874"/>
    <w:rsid w:val="00E45FE7"/>
    <w:rsid w:val="00E53E8A"/>
    <w:rsid w:val="00E9048C"/>
    <w:rsid w:val="00EB0BB8"/>
    <w:rsid w:val="00F23723"/>
    <w:rsid w:val="00F47E9E"/>
    <w:rsid w:val="00F54433"/>
    <w:rsid w:val="00F7174D"/>
    <w:rsid w:val="00F720D4"/>
    <w:rsid w:val="00FA23B7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F0D9"/>
  <w15:docId w15:val="{57728DDA-1E84-CA49-8A86-02F8542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E0"/>
  </w:style>
  <w:style w:type="paragraph" w:styleId="2">
    <w:name w:val="heading 2"/>
    <w:basedOn w:val="a"/>
    <w:link w:val="20"/>
    <w:uiPriority w:val="9"/>
    <w:qFormat/>
    <w:rsid w:val="00B87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A98"/>
    <w:pPr>
      <w:spacing w:after="0" w:line="240" w:lineRule="auto"/>
    </w:pPr>
  </w:style>
  <w:style w:type="table" w:styleId="a4">
    <w:name w:val="Table Grid"/>
    <w:basedOn w:val="a1"/>
    <w:uiPriority w:val="39"/>
    <w:rsid w:val="0002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445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5C127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87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580">
          <w:marLeft w:val="270"/>
          <w:marRight w:val="27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EC97B-DF53-4409-8DC3-9DF6818B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Краснощеков Андрей Владимирович</cp:lastModifiedBy>
  <cp:revision>4</cp:revision>
  <cp:lastPrinted>2022-03-02T03:33:00Z</cp:lastPrinted>
  <dcterms:created xsi:type="dcterms:W3CDTF">2022-09-19T13:48:00Z</dcterms:created>
  <dcterms:modified xsi:type="dcterms:W3CDTF">2022-09-19T13:54:00Z</dcterms:modified>
</cp:coreProperties>
</file>